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F0" w:rsidRPr="003A70F0" w:rsidRDefault="003A70F0" w:rsidP="003A70F0">
      <w:pPr>
        <w:spacing w:line="276" w:lineRule="auto"/>
        <w:rPr>
          <w:rFonts w:ascii="Calibri" w:hAnsi="Calibri" w:cs="Arial"/>
          <w:b/>
          <w:caps/>
          <w:color w:val="808080"/>
          <w:spacing w:val="20"/>
          <w:w w:val="90"/>
          <w:sz w:val="44"/>
          <w:szCs w:val="44"/>
        </w:rPr>
      </w:pPr>
      <w:bookmarkStart w:id="0" w:name="_GoBack"/>
      <w:bookmarkEnd w:id="0"/>
      <w:r w:rsidRPr="003A70F0">
        <w:rPr>
          <w:rFonts w:ascii="Calibri" w:hAnsi="Calibri" w:cs="Arial"/>
          <w:b/>
          <w:caps/>
          <w:color w:val="808080"/>
          <w:spacing w:val="20"/>
          <w:w w:val="90"/>
          <w:sz w:val="44"/>
          <w:szCs w:val="44"/>
        </w:rPr>
        <w:t>einfache versuche mit dem chemiekoffer</w:t>
      </w:r>
    </w:p>
    <w:p w:rsidR="003A70F0" w:rsidRDefault="003A70F0" w:rsidP="003A70F0">
      <w:pPr>
        <w:spacing w:line="276" w:lineRule="auto"/>
        <w:rPr>
          <w:rFonts w:ascii="Calibri" w:hAnsi="Calibri" w:cs="Arial"/>
          <w:b/>
          <w:caps/>
          <w:color w:val="808080"/>
          <w:spacing w:val="20"/>
          <w:w w:val="90"/>
          <w:sz w:val="36"/>
          <w:szCs w:val="36"/>
        </w:rPr>
      </w:pPr>
      <w:r w:rsidRPr="003A70F0">
        <w:rPr>
          <w:rFonts w:ascii="Calibri" w:hAnsi="Calibri" w:cs="Arial"/>
          <w:b/>
          <w:caps/>
          <w:color w:val="808080"/>
          <w:spacing w:val="20"/>
          <w:w w:val="90"/>
          <w:sz w:val="36"/>
          <w:szCs w:val="36"/>
        </w:rPr>
        <w:t>experimentalset des vcö für Volksschulen</w:t>
      </w:r>
    </w:p>
    <w:p w:rsidR="003A70F0" w:rsidRPr="003A70F0" w:rsidRDefault="003A70F0" w:rsidP="003A70F0">
      <w:pPr>
        <w:spacing w:line="276" w:lineRule="auto"/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Arial"/>
          <w:b/>
          <w:caps/>
          <w:color w:val="808080"/>
          <w:spacing w:val="20"/>
          <w:w w:val="90"/>
          <w:sz w:val="36"/>
          <w:szCs w:val="36"/>
        </w:rPr>
        <w:t>VA-Nummer 7410.000 012</w:t>
      </w:r>
    </w:p>
    <w:p w:rsidR="003A70F0" w:rsidRDefault="003A70F0" w:rsidP="003A70F0">
      <w:pPr>
        <w:spacing w:line="360" w:lineRule="auto"/>
        <w:rPr>
          <w:rFonts w:ascii="Calibri" w:hAnsi="Calibri" w:cs="Tahoma"/>
          <w:b/>
          <w:sz w:val="48"/>
          <w:szCs w:val="48"/>
        </w:rPr>
      </w:pPr>
    </w:p>
    <w:p w:rsidR="003A70F0" w:rsidRPr="00656334" w:rsidRDefault="003A70F0" w:rsidP="003A70F0">
      <w:pPr>
        <w:spacing w:line="360" w:lineRule="auto"/>
        <w:rPr>
          <w:rFonts w:ascii="Calibri" w:hAnsi="Calibri" w:cs="Tahoma"/>
          <w:sz w:val="24"/>
          <w:szCs w:val="24"/>
        </w:rPr>
      </w:pPr>
      <w:r w:rsidRPr="00656334">
        <w:rPr>
          <w:rFonts w:ascii="Calibri" w:hAnsi="Calibri" w:cs="Tahoma"/>
          <w:b/>
          <w:sz w:val="24"/>
          <w:szCs w:val="24"/>
        </w:rPr>
        <w:t>Zielgruppe</w:t>
      </w:r>
      <w:r w:rsidRPr="00656334">
        <w:rPr>
          <w:rFonts w:ascii="Calibri" w:hAnsi="Calibri" w:cs="Tahoma"/>
          <w:sz w:val="24"/>
          <w:szCs w:val="24"/>
        </w:rPr>
        <w:t>:</w:t>
      </w:r>
      <w:r w:rsidRPr="00656334">
        <w:rPr>
          <w:rFonts w:ascii="Calibri" w:hAnsi="Calibri" w:cs="Tahoma"/>
          <w:sz w:val="24"/>
          <w:szCs w:val="24"/>
        </w:rPr>
        <w:tab/>
        <w:t>L</w:t>
      </w:r>
      <w:r>
        <w:rPr>
          <w:rFonts w:ascii="Calibri" w:hAnsi="Calibri" w:cs="Tahoma"/>
          <w:sz w:val="24"/>
          <w:szCs w:val="24"/>
        </w:rPr>
        <w:t>ehrer*innen an Volksschulen</w:t>
      </w:r>
    </w:p>
    <w:p w:rsidR="003A70F0" w:rsidRPr="00656334" w:rsidRDefault="003A70F0" w:rsidP="003A70F0">
      <w:pPr>
        <w:spacing w:line="360" w:lineRule="auto"/>
        <w:rPr>
          <w:rFonts w:ascii="Calibri" w:hAnsi="Calibri" w:cs="Tahoma"/>
          <w:sz w:val="24"/>
          <w:szCs w:val="24"/>
        </w:rPr>
      </w:pPr>
      <w:r w:rsidRPr="00656334">
        <w:rPr>
          <w:rFonts w:ascii="Calibri" w:hAnsi="Calibri" w:cs="Tahoma"/>
          <w:b/>
          <w:sz w:val="24"/>
          <w:szCs w:val="24"/>
        </w:rPr>
        <w:t>Zeit:</w:t>
      </w:r>
      <w:r w:rsidRPr="00656334">
        <w:rPr>
          <w:rFonts w:ascii="Calibri" w:hAnsi="Calibri" w:cs="Tahoma"/>
          <w:b/>
          <w:sz w:val="24"/>
          <w:szCs w:val="24"/>
        </w:rPr>
        <w:tab/>
      </w:r>
      <w:r w:rsidRPr="00656334">
        <w:rPr>
          <w:rFonts w:ascii="Calibri" w:hAnsi="Calibri" w:cs="Tahoma"/>
          <w:b/>
          <w:sz w:val="24"/>
          <w:szCs w:val="24"/>
        </w:rPr>
        <w:tab/>
      </w:r>
      <w:r>
        <w:rPr>
          <w:rFonts w:ascii="Calibri" w:hAnsi="Calibri" w:cs="Tahoma"/>
          <w:b/>
          <w:sz w:val="24"/>
          <w:szCs w:val="24"/>
        </w:rPr>
        <w:t>Mo.,</w:t>
      </w:r>
      <w:r w:rsidRPr="000C6DBA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>09.11.2020 und Di., 10.11.2020, jeweils 14.00 -</w:t>
      </w:r>
      <w:r w:rsidRPr="000C6DBA">
        <w:rPr>
          <w:rFonts w:ascii="Calibri" w:hAnsi="Calibri" w:cs="Tahoma"/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sz w:val="24"/>
          <w:szCs w:val="24"/>
        </w:rPr>
        <w:t>17</w:t>
      </w:r>
      <w:r w:rsidRPr="000C6DBA">
        <w:rPr>
          <w:rFonts w:ascii="Calibri" w:hAnsi="Calibri" w:cs="Tahoma"/>
          <w:b/>
          <w:sz w:val="24"/>
          <w:szCs w:val="24"/>
        </w:rPr>
        <w:t>.</w:t>
      </w:r>
      <w:r>
        <w:rPr>
          <w:rFonts w:ascii="Calibri" w:hAnsi="Calibri" w:cs="Tahoma"/>
          <w:b/>
          <w:sz w:val="24"/>
          <w:szCs w:val="24"/>
        </w:rPr>
        <w:t>30</w:t>
      </w:r>
      <w:r w:rsidRPr="000C6DBA">
        <w:rPr>
          <w:rFonts w:ascii="Calibri" w:hAnsi="Calibri" w:cs="Tahoma"/>
          <w:b/>
          <w:sz w:val="24"/>
          <w:szCs w:val="24"/>
        </w:rPr>
        <w:t xml:space="preserve"> Uhr</w:t>
      </w:r>
    </w:p>
    <w:p w:rsidR="003A70F0" w:rsidRDefault="003A70F0" w:rsidP="003A70F0">
      <w:pPr>
        <w:spacing w:line="360" w:lineRule="auto"/>
        <w:rPr>
          <w:rFonts w:ascii="Calibri" w:hAnsi="Calibri" w:cs="Tahoma"/>
          <w:sz w:val="24"/>
          <w:szCs w:val="24"/>
        </w:rPr>
      </w:pPr>
      <w:r w:rsidRPr="00656334">
        <w:rPr>
          <w:rFonts w:ascii="Calibri" w:hAnsi="Calibri" w:cs="Tahoma"/>
          <w:b/>
          <w:sz w:val="24"/>
          <w:szCs w:val="24"/>
        </w:rPr>
        <w:t>Ort:</w:t>
      </w:r>
      <w:r w:rsidRPr="00656334">
        <w:rPr>
          <w:rFonts w:ascii="Calibri" w:hAnsi="Calibri" w:cs="Tahoma"/>
          <w:sz w:val="24"/>
          <w:szCs w:val="24"/>
        </w:rPr>
        <w:t xml:space="preserve"> </w:t>
      </w:r>
      <w:r w:rsidRPr="00656334">
        <w:rPr>
          <w:rFonts w:ascii="Calibri" w:hAnsi="Calibri" w:cs="Tahoma"/>
          <w:sz w:val="24"/>
          <w:szCs w:val="24"/>
        </w:rPr>
        <w:tab/>
      </w:r>
      <w:r w:rsidRPr="00656334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>KPH Wien/Krems, Campus Krems-</w:t>
      </w:r>
      <w:proofErr w:type="spellStart"/>
      <w:r>
        <w:rPr>
          <w:rFonts w:ascii="Calibri" w:hAnsi="Calibri" w:cs="Tahoma"/>
          <w:sz w:val="24"/>
          <w:szCs w:val="24"/>
        </w:rPr>
        <w:t>Mitterau</w:t>
      </w:r>
      <w:proofErr w:type="spellEnd"/>
      <w:r>
        <w:rPr>
          <w:rFonts w:ascii="Calibri" w:hAnsi="Calibri" w:cs="Tahoma"/>
          <w:sz w:val="24"/>
          <w:szCs w:val="24"/>
        </w:rPr>
        <w:t xml:space="preserve"> </w:t>
      </w:r>
    </w:p>
    <w:p w:rsidR="003A70F0" w:rsidRDefault="003A70F0" w:rsidP="003A70F0">
      <w:pPr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          Dr. </w:t>
      </w:r>
      <w:proofErr w:type="spellStart"/>
      <w:r>
        <w:rPr>
          <w:rFonts w:ascii="Calibri" w:hAnsi="Calibri" w:cs="Tahoma"/>
          <w:sz w:val="24"/>
          <w:szCs w:val="24"/>
        </w:rPr>
        <w:t>Gschmeidler</w:t>
      </w:r>
      <w:proofErr w:type="spellEnd"/>
      <w:r>
        <w:rPr>
          <w:rFonts w:ascii="Calibri" w:hAnsi="Calibri" w:cs="Tahoma"/>
          <w:sz w:val="24"/>
          <w:szCs w:val="24"/>
        </w:rPr>
        <w:t xml:space="preserve"> Straße 28, 3500 Krems</w:t>
      </w:r>
    </w:p>
    <w:p w:rsidR="003A70F0" w:rsidRDefault="003A70F0" w:rsidP="003A70F0">
      <w:pPr>
        <w:spacing w:line="360" w:lineRule="auto"/>
        <w:rPr>
          <w:rFonts w:ascii="Calibri" w:hAnsi="Calibri" w:cs="Tahoma"/>
          <w:sz w:val="24"/>
          <w:szCs w:val="24"/>
        </w:rPr>
      </w:pPr>
      <w:r w:rsidRPr="00FC6508">
        <w:rPr>
          <w:rFonts w:ascii="Calibri" w:hAnsi="Calibri" w:cs="Tahoma"/>
          <w:b/>
          <w:sz w:val="24"/>
          <w:szCs w:val="24"/>
        </w:rPr>
        <w:t>Referent:</w:t>
      </w:r>
      <w:r>
        <w:rPr>
          <w:rFonts w:ascii="Calibri" w:hAnsi="Calibri" w:cs="Tahoma"/>
          <w:sz w:val="24"/>
          <w:szCs w:val="24"/>
        </w:rPr>
        <w:t xml:space="preserve">         Dr. Ralf Becker</w:t>
      </w:r>
    </w:p>
    <w:p w:rsidR="003A70F0" w:rsidRDefault="003A70F0" w:rsidP="003A70F0">
      <w:pPr>
        <w:spacing w:line="360" w:lineRule="auto"/>
        <w:rPr>
          <w:rFonts w:ascii="Calibri" w:hAnsi="Calibri" w:cs="Tahoma"/>
          <w:sz w:val="24"/>
          <w:szCs w:val="24"/>
        </w:rPr>
      </w:pPr>
    </w:p>
    <w:p w:rsidR="003A70F0" w:rsidRDefault="003A70F0" w:rsidP="003A70F0">
      <w:pPr>
        <w:spacing w:line="276" w:lineRule="auto"/>
        <w:rPr>
          <w:rFonts w:ascii="Calibri" w:hAnsi="Calibri"/>
          <w:sz w:val="24"/>
          <w:szCs w:val="24"/>
        </w:rPr>
      </w:pPr>
      <w:r w:rsidRPr="00546251">
        <w:rPr>
          <w:rFonts w:ascii="Calibri" w:hAnsi="Calibri"/>
          <w:sz w:val="24"/>
          <w:szCs w:val="24"/>
        </w:rPr>
        <w:t xml:space="preserve">Der </w:t>
      </w:r>
      <w:r w:rsidRPr="00C15E73">
        <w:rPr>
          <w:rFonts w:ascii="Calibri" w:hAnsi="Calibri"/>
          <w:b/>
          <w:sz w:val="24"/>
          <w:szCs w:val="24"/>
        </w:rPr>
        <w:t>Fachverband der Chemischen Industrie</w:t>
      </w:r>
      <w:r w:rsidRPr="00546251">
        <w:rPr>
          <w:rFonts w:ascii="Calibri" w:hAnsi="Calibri"/>
          <w:sz w:val="24"/>
          <w:szCs w:val="24"/>
        </w:rPr>
        <w:t xml:space="preserve"> der WKO stellt </w:t>
      </w:r>
      <w:r>
        <w:rPr>
          <w:rFonts w:ascii="Calibri" w:hAnsi="Calibri"/>
          <w:sz w:val="24"/>
          <w:szCs w:val="24"/>
        </w:rPr>
        <w:t xml:space="preserve">Volksschulen </w:t>
      </w:r>
      <w:r w:rsidRPr="00546251">
        <w:rPr>
          <w:rFonts w:ascii="Calibri" w:hAnsi="Calibri"/>
          <w:sz w:val="24"/>
          <w:szCs w:val="24"/>
        </w:rPr>
        <w:t xml:space="preserve">heuer wieder Chemiekoffer im Wert von € 600.- kostenlos zur Verfügung. </w:t>
      </w:r>
    </w:p>
    <w:p w:rsidR="003A70F0" w:rsidRDefault="003A70F0" w:rsidP="003A70F0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Dr. Ralf Becker </w:t>
      </w:r>
      <w:proofErr w:type="spellStart"/>
      <w:r>
        <w:rPr>
          <w:rFonts w:ascii="Calibri" w:hAnsi="Calibri"/>
          <w:sz w:val="24"/>
          <w:szCs w:val="24"/>
        </w:rPr>
        <w:t>schult</w:t>
      </w:r>
      <w:proofErr w:type="spellEnd"/>
      <w:r>
        <w:rPr>
          <w:rFonts w:ascii="Calibri" w:hAnsi="Calibri"/>
          <w:sz w:val="24"/>
          <w:szCs w:val="24"/>
        </w:rPr>
        <w:t xml:space="preserve"> an 2 Nachmittagen jeweils 2 Lehrer*innen EINER Volksschule. Diese erhalten nach dem Seminar ein </w:t>
      </w:r>
      <w:r w:rsidRPr="00C15E73">
        <w:rPr>
          <w:rFonts w:ascii="Calibri" w:hAnsi="Calibri"/>
          <w:b/>
          <w:sz w:val="24"/>
          <w:szCs w:val="24"/>
        </w:rPr>
        <w:t>Experimentalset kostenlos</w:t>
      </w:r>
      <w:r>
        <w:rPr>
          <w:rFonts w:ascii="Calibri" w:hAnsi="Calibri"/>
          <w:sz w:val="24"/>
          <w:szCs w:val="24"/>
        </w:rPr>
        <w:t>, dieses besteht aus 10 Schülerboxen und 1 Lehrerbox.</w:t>
      </w:r>
    </w:p>
    <w:p w:rsidR="003A70F0" w:rsidRDefault="003A70F0" w:rsidP="003A70F0">
      <w:pPr>
        <w:spacing w:line="276" w:lineRule="auto"/>
        <w:rPr>
          <w:rFonts w:ascii="Calibri" w:hAnsi="Calibri"/>
          <w:sz w:val="24"/>
          <w:szCs w:val="24"/>
        </w:rPr>
      </w:pPr>
    </w:p>
    <w:p w:rsidR="003A70F0" w:rsidRDefault="003A70F0" w:rsidP="003A70F0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5E0C24">
        <w:rPr>
          <w:rFonts w:ascii="Calibri" w:hAnsi="Calibri" w:cs="Calibri"/>
          <w:b/>
          <w:sz w:val="24"/>
          <w:szCs w:val="24"/>
        </w:rPr>
        <w:t>Anmeldung</w:t>
      </w:r>
      <w:r>
        <w:rPr>
          <w:rFonts w:ascii="Calibri" w:hAnsi="Calibri" w:cs="Calibri"/>
          <w:b/>
          <w:sz w:val="24"/>
          <w:szCs w:val="24"/>
        </w:rPr>
        <w:t>/Bewerbung</w:t>
      </w:r>
      <w:r w:rsidRPr="005E0C24">
        <w:rPr>
          <w:rFonts w:ascii="Calibri" w:hAnsi="Calibri" w:cs="Calibri"/>
          <w:b/>
          <w:sz w:val="24"/>
          <w:szCs w:val="24"/>
        </w:rPr>
        <w:t>: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:rsidR="003A70F0" w:rsidRDefault="003A70F0" w:rsidP="003A70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Bewerbung erfolgt mittels beigefügtem </w:t>
      </w:r>
      <w:r w:rsidRPr="00AA3529">
        <w:rPr>
          <w:rFonts w:ascii="Calibri" w:hAnsi="Calibri" w:cs="Calibri"/>
          <w:b/>
          <w:bCs/>
          <w:sz w:val="24"/>
          <w:szCs w:val="24"/>
        </w:rPr>
        <w:t>Bewerbungsblatt</w:t>
      </w:r>
      <w:r>
        <w:rPr>
          <w:rFonts w:ascii="Calibri" w:hAnsi="Calibri" w:cs="Calibri"/>
          <w:sz w:val="24"/>
          <w:szCs w:val="24"/>
        </w:rPr>
        <w:t>.</w:t>
      </w:r>
    </w:p>
    <w:p w:rsidR="003A70F0" w:rsidRPr="00AA3529" w:rsidRDefault="003A70F0" w:rsidP="003A70F0">
      <w:r>
        <w:rPr>
          <w:rFonts w:ascii="Calibri" w:hAnsi="Calibri" w:cs="Calibri"/>
          <w:sz w:val="24"/>
          <w:szCs w:val="24"/>
        </w:rPr>
        <w:t xml:space="preserve">Bitte füllen Sie dieses aus und senden es bis spätestens 30. Mai 2020 an </w:t>
      </w:r>
      <w:hyperlink r:id="rId11" w:history="1">
        <w:r w:rsidRPr="00D8701F">
          <w:rPr>
            <w:rStyle w:val="Hyperlink"/>
            <w:rFonts w:ascii="Calibri" w:hAnsi="Calibri" w:cs="Calibri"/>
            <w:sz w:val="24"/>
            <w:szCs w:val="24"/>
          </w:rPr>
          <w:t>gerhard.wailzer@kphvie.ac.at</w:t>
        </w:r>
      </w:hyperlink>
      <w:r>
        <w:rPr>
          <w:rFonts w:ascii="Calibri" w:hAnsi="Calibri" w:cs="Calibri"/>
          <w:sz w:val="24"/>
          <w:szCs w:val="24"/>
        </w:rPr>
        <w:t>. Bei positiver Erledigung werden Sie dann automatisch zum Seminar angemeldet. Im Falle einer Absage erhalten Sie rechtzeitig Bescheid!</w:t>
      </w:r>
    </w:p>
    <w:p w:rsidR="003A70F0" w:rsidRDefault="003A70F0" w:rsidP="003A70F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A70F0" w:rsidRDefault="003A70F0" w:rsidP="003A70F0">
      <w:pPr>
        <w:spacing w:line="276" w:lineRule="auto"/>
        <w:rPr>
          <w:rFonts w:ascii="Calibri" w:hAnsi="Calibri" w:cs="Calibri"/>
          <w:sz w:val="24"/>
          <w:szCs w:val="24"/>
        </w:rPr>
      </w:pPr>
      <w:r w:rsidRPr="00D34804">
        <w:rPr>
          <w:rFonts w:ascii="Calibri" w:hAnsi="Calibri" w:cs="Calibri"/>
          <w:b/>
          <w:bCs/>
          <w:sz w:val="24"/>
          <w:szCs w:val="24"/>
        </w:rPr>
        <w:t>Kriterien</w:t>
      </w:r>
      <w:r>
        <w:rPr>
          <w:rFonts w:ascii="Calibri" w:hAnsi="Calibri" w:cs="Calibri"/>
          <w:sz w:val="24"/>
          <w:szCs w:val="24"/>
        </w:rPr>
        <w:t xml:space="preserve">: 2 </w:t>
      </w:r>
      <w:proofErr w:type="spellStart"/>
      <w:r>
        <w:rPr>
          <w:rFonts w:ascii="Calibri" w:hAnsi="Calibri" w:cs="Calibri"/>
          <w:sz w:val="24"/>
          <w:szCs w:val="24"/>
        </w:rPr>
        <w:t>Pädagog</w:t>
      </w:r>
      <w:proofErr w:type="spellEnd"/>
      <w:r>
        <w:rPr>
          <w:rFonts w:ascii="Calibri" w:hAnsi="Calibri" w:cs="Calibri"/>
          <w:sz w:val="24"/>
          <w:szCs w:val="24"/>
        </w:rPr>
        <w:t xml:space="preserve">*innen pro Schule müssen teilnehmen und </w:t>
      </w:r>
    </w:p>
    <w:p w:rsidR="003A70F0" w:rsidRDefault="003A70F0" w:rsidP="003A70F0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das Experimentalset darf noch nicht an der Schule vorhanden sein.</w:t>
      </w:r>
    </w:p>
    <w:p w:rsidR="003A70F0" w:rsidRDefault="003A70F0" w:rsidP="003A70F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A70F0" w:rsidRDefault="003A70F0" w:rsidP="003A70F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3A70F0" w:rsidRDefault="003A70F0" w:rsidP="003A70F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A70F0" w:rsidRDefault="003A70F0" w:rsidP="003A70F0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3A70F0" w:rsidRDefault="003A70F0" w:rsidP="003A70F0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Anmeldung und inhaltliche Fragen: </w:t>
      </w:r>
      <w:r>
        <w:rPr>
          <w:rFonts w:ascii="Calibri" w:hAnsi="Calibri" w:cs="Calibri"/>
          <w:sz w:val="24"/>
          <w:szCs w:val="24"/>
        </w:rPr>
        <w:t xml:space="preserve">Mag. Gerhard </w:t>
      </w:r>
      <w:proofErr w:type="spellStart"/>
      <w:r>
        <w:rPr>
          <w:rFonts w:ascii="Calibri" w:hAnsi="Calibri" w:cs="Calibri"/>
          <w:sz w:val="24"/>
          <w:szCs w:val="24"/>
        </w:rPr>
        <w:t>Wailzer</w:t>
      </w:r>
      <w:proofErr w:type="spellEnd"/>
      <w:r>
        <w:rPr>
          <w:rFonts w:ascii="Calibri" w:hAnsi="Calibri" w:cs="Calibri"/>
          <w:sz w:val="24"/>
          <w:szCs w:val="24"/>
        </w:rPr>
        <w:t xml:space="preserve">,  </w:t>
      </w:r>
      <w:hyperlink r:id="rId12" w:history="1">
        <w:r w:rsidRPr="00AB5A01">
          <w:rPr>
            <w:rStyle w:val="Hyperlink"/>
            <w:rFonts w:ascii="Calibri" w:hAnsi="Calibri" w:cs="Calibri"/>
            <w:sz w:val="24"/>
            <w:szCs w:val="24"/>
          </w:rPr>
          <w:t>gerhard.wailzer@kphvie.ac.at</w:t>
        </w:r>
      </w:hyperlink>
    </w:p>
    <w:p w:rsidR="003A70F0" w:rsidRDefault="003A70F0" w:rsidP="003A70F0">
      <w:pPr>
        <w:spacing w:line="276" w:lineRule="auto"/>
        <w:rPr>
          <w:rFonts w:ascii="Calibri" w:hAnsi="Calibri"/>
          <w:sz w:val="24"/>
          <w:szCs w:val="24"/>
        </w:rPr>
      </w:pPr>
    </w:p>
    <w:p w:rsidR="003A70F0" w:rsidRDefault="003A70F0" w:rsidP="003A70F0">
      <w:pPr>
        <w:rPr>
          <w:rFonts w:ascii="Calibri" w:hAnsi="Calibri"/>
          <w:sz w:val="28"/>
          <w:szCs w:val="28"/>
          <w:lang w:val="en-US"/>
        </w:rPr>
      </w:pPr>
    </w:p>
    <w:p w:rsidR="003A70F0" w:rsidRDefault="003A70F0" w:rsidP="003A70F0">
      <w:pPr>
        <w:rPr>
          <w:rFonts w:ascii="Calibri" w:hAnsi="Calibri"/>
          <w:sz w:val="28"/>
          <w:szCs w:val="28"/>
          <w:lang w:val="en-US"/>
        </w:rPr>
      </w:pPr>
    </w:p>
    <w:p w:rsidR="00AA7D40" w:rsidRDefault="00AA7D40" w:rsidP="003A70F0">
      <w:pPr>
        <w:rPr>
          <w:rFonts w:ascii="Calibri" w:hAnsi="Calibri"/>
          <w:sz w:val="28"/>
          <w:szCs w:val="28"/>
          <w:lang w:val="en-US"/>
        </w:rPr>
      </w:pPr>
    </w:p>
    <w:p w:rsidR="00AA7D40" w:rsidRPr="00AA7D40" w:rsidRDefault="00AA7D40" w:rsidP="00AA7D40">
      <w:pPr>
        <w:rPr>
          <w:rFonts w:ascii="Calibri" w:hAnsi="Calibri" w:cs="Arial"/>
          <w:color w:val="808080"/>
          <w:w w:val="90"/>
          <w:sz w:val="48"/>
          <w:szCs w:val="48"/>
        </w:rPr>
      </w:pPr>
      <w:r w:rsidRPr="00AA7D40">
        <w:rPr>
          <w:rFonts w:ascii="Calibri" w:hAnsi="Calibri" w:cs="Arial"/>
          <w:color w:val="808080"/>
          <w:w w:val="90"/>
          <w:sz w:val="48"/>
          <w:szCs w:val="48"/>
        </w:rPr>
        <w:lastRenderedPageBreak/>
        <w:t>BEWERBUNG</w:t>
      </w:r>
    </w:p>
    <w:p w:rsidR="00AA7D40" w:rsidRPr="00AA7D40" w:rsidRDefault="00AA7D40" w:rsidP="00AA7D40">
      <w:pPr>
        <w:rPr>
          <w:rFonts w:ascii="Calibri" w:hAnsi="Calibri" w:cs="Arial"/>
          <w:color w:val="808080"/>
          <w:w w:val="90"/>
          <w:sz w:val="40"/>
          <w:szCs w:val="40"/>
        </w:rPr>
      </w:pPr>
      <w:r w:rsidRPr="00AA7D40">
        <w:rPr>
          <w:rFonts w:ascii="Calibri" w:hAnsi="Calibri" w:cs="Arial"/>
          <w:color w:val="808080"/>
          <w:w w:val="90"/>
          <w:sz w:val="40"/>
          <w:szCs w:val="40"/>
        </w:rPr>
        <w:t>Experimentalset für Volkschulen</w:t>
      </w:r>
    </w:p>
    <w:p w:rsidR="00AA7D40" w:rsidRPr="0093257B" w:rsidRDefault="00AA7D40" w:rsidP="00AA7D40">
      <w:pPr>
        <w:rPr>
          <w:rFonts w:ascii="Calibri" w:hAnsi="Calibri" w:cs="Arial"/>
          <w:color w:val="808080"/>
          <w:w w:val="90"/>
          <w:sz w:val="28"/>
          <w:szCs w:val="28"/>
        </w:rPr>
      </w:pPr>
    </w:p>
    <w:p w:rsidR="00AA7D40" w:rsidRDefault="00AA7D40" w:rsidP="00AA7D40">
      <w:pPr>
        <w:spacing w:line="360" w:lineRule="auto"/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en-US"/>
        </w:rPr>
        <w:t xml:space="preserve">Datum der </w:t>
      </w:r>
      <w:proofErr w:type="spellStart"/>
      <w:r>
        <w:rPr>
          <w:rFonts w:ascii="Calibri" w:hAnsi="Calibri"/>
          <w:bCs/>
          <w:sz w:val="24"/>
          <w:szCs w:val="24"/>
          <w:lang w:val="en-US"/>
        </w:rPr>
        <w:t>Einreichung</w:t>
      </w:r>
      <w:proofErr w:type="spellEnd"/>
      <w:r>
        <w:rPr>
          <w:rFonts w:ascii="Calibri" w:hAnsi="Calibri"/>
          <w:bCs/>
          <w:sz w:val="24"/>
          <w:szCs w:val="24"/>
          <w:lang w:val="en-US"/>
        </w:rPr>
        <w:t>:</w:t>
      </w:r>
    </w:p>
    <w:p w:rsidR="00AA7D40" w:rsidRPr="00647855" w:rsidRDefault="00AA7D40" w:rsidP="00AA7D40">
      <w:pPr>
        <w:spacing w:line="360" w:lineRule="auto"/>
        <w:rPr>
          <w:rFonts w:ascii="Calibri" w:hAnsi="Calibri"/>
          <w:bCs/>
          <w:sz w:val="24"/>
          <w:szCs w:val="24"/>
          <w:lang w:val="en-US"/>
        </w:rPr>
      </w:pPr>
    </w:p>
    <w:p w:rsidR="00AA7D40" w:rsidRDefault="00AA7D40" w:rsidP="00AA7D40">
      <w:pPr>
        <w:spacing w:line="360" w:lineRule="auto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Die Schule (Name und Schulkennzahl)</w:t>
      </w:r>
    </w:p>
    <w:p w:rsidR="00AA7D40" w:rsidRDefault="00AA7D40" w:rsidP="00AA7D40">
      <w:pPr>
        <w:spacing w:line="360" w:lineRule="auto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bCs/>
          <w:sz w:val="24"/>
          <w:szCs w:val="24"/>
        </w:rPr>
        <w:t>bewirbt s</w:t>
      </w:r>
      <w:r w:rsidRPr="00D34804">
        <w:rPr>
          <w:rFonts w:ascii="Calibri" w:hAnsi="Calibri" w:cs="Tahoma"/>
          <w:bCs/>
          <w:sz w:val="24"/>
          <w:szCs w:val="24"/>
        </w:rPr>
        <w:t>ich für</w:t>
      </w:r>
      <w:r>
        <w:rPr>
          <w:rFonts w:ascii="Calibri" w:hAnsi="Calibri" w:cs="Tahoma"/>
          <w:bCs/>
          <w:sz w:val="24"/>
          <w:szCs w:val="24"/>
        </w:rPr>
        <w:t xml:space="preserve"> ein Experimentalset für Volksschulen. Damit verbunden ist die Teilnahme von mindestens 2 </w:t>
      </w:r>
      <w:proofErr w:type="spellStart"/>
      <w:r>
        <w:rPr>
          <w:rFonts w:ascii="Calibri" w:hAnsi="Calibri" w:cs="Tahoma"/>
          <w:bCs/>
          <w:sz w:val="24"/>
          <w:szCs w:val="24"/>
        </w:rPr>
        <w:t>Pädagog</w:t>
      </w:r>
      <w:proofErr w:type="spellEnd"/>
      <w:r>
        <w:rPr>
          <w:rFonts w:ascii="Calibri" w:hAnsi="Calibri" w:cs="Tahoma"/>
          <w:bCs/>
          <w:sz w:val="24"/>
          <w:szCs w:val="24"/>
        </w:rPr>
        <w:t xml:space="preserve">*innen der Schule an der FB-Veranstaltung 7410.000 012 – Einfache Versuche mit dem Chemiekoffer, verpflichtend an beiden Tagen, damit das Experimentalset didaktisch sinnvoll verwendet werden kann. </w:t>
      </w:r>
    </w:p>
    <w:p w:rsidR="00AA7D40" w:rsidRDefault="00AA7D40" w:rsidP="00AA7D40">
      <w:pPr>
        <w:spacing w:line="360" w:lineRule="auto"/>
        <w:rPr>
          <w:rFonts w:ascii="Calibri" w:hAnsi="Calibri" w:cs="Tahoma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AA7D40" w:rsidRPr="00A30F7A" w:rsidTr="00AA7D4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/>
                <w:sz w:val="28"/>
                <w:szCs w:val="28"/>
              </w:rPr>
            </w:pPr>
            <w:r w:rsidRPr="00A30F7A">
              <w:rPr>
                <w:rFonts w:ascii="Calibri" w:hAnsi="Calibri" w:cs="Tahoma"/>
                <w:b/>
                <w:sz w:val="28"/>
                <w:szCs w:val="28"/>
              </w:rPr>
              <w:t>Lehrperson 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/>
                <w:sz w:val="28"/>
                <w:szCs w:val="28"/>
              </w:rPr>
            </w:pPr>
            <w:r w:rsidRPr="00A30F7A">
              <w:rPr>
                <w:rFonts w:ascii="Calibri" w:hAnsi="Calibri" w:cs="Tahoma"/>
                <w:b/>
                <w:sz w:val="28"/>
                <w:szCs w:val="28"/>
              </w:rPr>
              <w:t>Lehrperson 2</w:t>
            </w:r>
          </w:p>
        </w:tc>
      </w:tr>
      <w:tr w:rsidR="00AA7D40" w:rsidRPr="00A30F7A" w:rsidTr="00AA7D4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0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sz w:val="24"/>
                <w:szCs w:val="24"/>
              </w:rPr>
              <w:t xml:space="preserve">Name: </w:t>
            </w:r>
          </w:p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</w:p>
        </w:tc>
      </w:tr>
      <w:tr w:rsidR="00AA7D40" w:rsidRPr="00A30F7A" w:rsidTr="00AA7D4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0" w:rsidRPr="00A30F7A" w:rsidRDefault="00AA7D40" w:rsidP="00AA7D40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sz w:val="24"/>
                <w:szCs w:val="24"/>
              </w:rPr>
              <w:t>Matrikelnummer: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0" w:rsidRDefault="00AA7D40" w:rsidP="00AA7D40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  <w:r w:rsidRPr="00A30F7A">
              <w:rPr>
                <w:rFonts w:ascii="Calibri" w:hAnsi="Calibri" w:cs="Tahoma"/>
                <w:bCs/>
                <w:sz w:val="24"/>
                <w:szCs w:val="24"/>
              </w:rPr>
              <w:t>M</w:t>
            </w:r>
            <w:r>
              <w:rPr>
                <w:rFonts w:ascii="Calibri" w:hAnsi="Calibri" w:cs="Tahoma"/>
                <w:bCs/>
                <w:sz w:val="24"/>
                <w:szCs w:val="24"/>
              </w:rPr>
              <w:t>atrikelnummer:</w:t>
            </w:r>
          </w:p>
          <w:p w:rsidR="00AA7D40" w:rsidRPr="00A30F7A" w:rsidRDefault="00AA7D40" w:rsidP="00AA7D40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</w:p>
        </w:tc>
      </w:tr>
      <w:tr w:rsidR="00AA7D40" w:rsidRPr="00A30F7A" w:rsidTr="00AA7D4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</w:p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sz w:val="24"/>
                <w:szCs w:val="24"/>
              </w:rPr>
              <w:t>Anschrift der Schule:</w:t>
            </w:r>
          </w:p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</w:p>
          <w:p w:rsidR="00AA7D40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</w:p>
          <w:p w:rsidR="00AA7D40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</w:p>
          <w:p w:rsidR="00AA7D40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sz w:val="24"/>
                <w:szCs w:val="24"/>
              </w:rPr>
              <w:t xml:space="preserve">Mail: </w:t>
            </w:r>
          </w:p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D40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</w:p>
          <w:p w:rsidR="00AA7D40" w:rsidRPr="00A30F7A" w:rsidRDefault="00AA7D40" w:rsidP="00895724">
            <w:pPr>
              <w:spacing w:line="360" w:lineRule="auto"/>
              <w:rPr>
                <w:rFonts w:ascii="Calibri" w:hAnsi="Calibri" w:cs="Tahoma"/>
                <w:bCs/>
                <w:sz w:val="24"/>
                <w:szCs w:val="24"/>
              </w:rPr>
            </w:pPr>
            <w:r>
              <w:rPr>
                <w:rFonts w:ascii="Calibri" w:hAnsi="Calibri" w:cs="Tahoma"/>
                <w:bCs/>
                <w:sz w:val="24"/>
                <w:szCs w:val="24"/>
              </w:rPr>
              <w:t xml:space="preserve">Die teilnehmenden </w:t>
            </w:r>
            <w:proofErr w:type="spellStart"/>
            <w:r>
              <w:rPr>
                <w:rFonts w:ascii="Calibri" w:hAnsi="Calibri" w:cs="Tahoma"/>
                <w:bCs/>
                <w:sz w:val="24"/>
                <w:szCs w:val="24"/>
              </w:rPr>
              <w:t>Pädagog</w:t>
            </w:r>
            <w:proofErr w:type="spellEnd"/>
            <w:r>
              <w:rPr>
                <w:rFonts w:ascii="Calibri" w:hAnsi="Calibri" w:cs="Tahoma"/>
                <w:bCs/>
                <w:sz w:val="24"/>
                <w:szCs w:val="24"/>
              </w:rPr>
              <w:t>*innen müssen an der KPH Wien/Krems als Studierende der Fortbildung immatrikuliert sein.</w:t>
            </w:r>
          </w:p>
        </w:tc>
      </w:tr>
    </w:tbl>
    <w:p w:rsidR="00AA7D40" w:rsidRDefault="00AA7D40" w:rsidP="00AA7D40">
      <w:pPr>
        <w:tabs>
          <w:tab w:val="left" w:pos="2552"/>
        </w:tabs>
        <w:spacing w:line="360" w:lineRule="auto"/>
        <w:rPr>
          <w:rFonts w:ascii="Calibri" w:hAnsi="Calibri"/>
        </w:rPr>
      </w:pPr>
    </w:p>
    <w:p w:rsidR="00AA7D40" w:rsidRDefault="00AA7D40" w:rsidP="00AA7D40">
      <w:pPr>
        <w:tabs>
          <w:tab w:val="left" w:pos="2552"/>
        </w:tabs>
        <w:spacing w:line="360" w:lineRule="auto"/>
        <w:rPr>
          <w:rFonts w:ascii="Calibri" w:hAnsi="Calibri"/>
          <w:sz w:val="28"/>
          <w:szCs w:val="28"/>
          <w:lang w:val="en-US"/>
        </w:rPr>
      </w:pPr>
      <w:r w:rsidRPr="00A30F7A">
        <w:rPr>
          <w:rFonts w:ascii="Calibri" w:hAnsi="Calibri" w:cs="Tahoma"/>
          <w:bCs/>
          <w:sz w:val="24"/>
          <w:szCs w:val="24"/>
        </w:rPr>
        <w:t xml:space="preserve">Bitte senden Sie dieses Bewerbungsblatt bis </w:t>
      </w:r>
      <w:r w:rsidRPr="00A30F7A">
        <w:rPr>
          <w:rFonts w:ascii="Calibri" w:hAnsi="Calibri" w:cs="Tahoma"/>
          <w:b/>
          <w:sz w:val="24"/>
          <w:szCs w:val="24"/>
        </w:rPr>
        <w:t>spätestens 30. Mai 2020</w:t>
      </w:r>
      <w:r w:rsidRPr="00A30F7A">
        <w:rPr>
          <w:rFonts w:ascii="Calibri" w:hAnsi="Calibri" w:cs="Tahoma"/>
          <w:bCs/>
          <w:sz w:val="24"/>
          <w:szCs w:val="24"/>
        </w:rPr>
        <w:t xml:space="preserve"> an </w:t>
      </w:r>
      <w:r w:rsidRPr="00647855">
        <w:rPr>
          <w:rStyle w:val="Hyperlink"/>
          <w:rFonts w:ascii="Calibri" w:hAnsi="Calibri" w:cs="Tahoma"/>
          <w:bCs/>
          <w:sz w:val="24"/>
          <w:szCs w:val="24"/>
        </w:rPr>
        <w:t>gerhard.wailzer@kphvie.ac.a</w:t>
      </w:r>
      <w:r>
        <w:rPr>
          <w:rStyle w:val="Hyperlink"/>
          <w:rFonts w:ascii="Calibri" w:hAnsi="Calibri" w:cs="Tahoma"/>
          <w:bCs/>
          <w:sz w:val="24"/>
          <w:szCs w:val="24"/>
        </w:rPr>
        <w:t>t</w:t>
      </w:r>
    </w:p>
    <w:sectPr w:rsidR="00AA7D40" w:rsidSect="00DB2782">
      <w:headerReference w:type="default" r:id="rId13"/>
      <w:headerReference w:type="first" r:id="rId14"/>
      <w:pgSz w:w="11906" w:h="16838" w:code="9"/>
      <w:pgMar w:top="2835" w:right="1418" w:bottom="1134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E17" w:rsidRDefault="005D4E17">
      <w:r>
        <w:separator/>
      </w:r>
    </w:p>
  </w:endnote>
  <w:endnote w:type="continuationSeparator" w:id="0">
    <w:p w:rsidR="005D4E17" w:rsidRDefault="005D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E17" w:rsidRDefault="005D4E17">
      <w:r>
        <w:separator/>
      </w:r>
    </w:p>
  </w:footnote>
  <w:footnote w:type="continuationSeparator" w:id="0">
    <w:p w:rsidR="005D4E17" w:rsidRDefault="005D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1A2" w:rsidRDefault="009F3AEB">
    <w:pPr>
      <w:pStyle w:val="Kopfzeile"/>
    </w:pPr>
    <w:r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0pt;margin-top:-113.4pt;width:17pt;height:17pt;z-index:2;mso-position-horizontal-relative:page;mso-position-vertical-relative:margin" fillcolor="#9dc41a" stroked="f">
          <v:textbox style="mso-next-textbox:#_x0000_s2053" inset="0,0,0,0">
            <w:txbxContent>
              <w:p w:rsidR="005201A2" w:rsidRPr="002B484D" w:rsidRDefault="005201A2" w:rsidP="005201A2">
                <w:pPr>
                  <w:spacing w:before="60"/>
                  <w:jc w:val="center"/>
                  <w:rPr>
                    <w:rFonts w:ascii="Tahoma" w:hAnsi="Tahoma" w:cs="Tahoma"/>
                    <w:b/>
                    <w:color w:val="FFFFFF"/>
                    <w:sz w:val="20"/>
                    <w:szCs w:val="20"/>
                  </w:rPr>
                </w:pP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begin"/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 xml:space="preserve"> </w:instrText>
                </w:r>
                <w:r w:rsidR="005B2C73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>PAGE</w:instrTex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instrText xml:space="preserve"> </w:instrTex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separate"/>
                </w:r>
                <w:r w:rsidR="00AA7D40">
                  <w:rPr>
                    <w:rStyle w:val="Seitenzahl"/>
                    <w:rFonts w:ascii="Tahoma" w:hAnsi="Tahoma" w:cs="Tahoma"/>
                    <w:b/>
                    <w:noProof/>
                    <w:color w:val="FFFFFF"/>
                    <w:sz w:val="20"/>
                    <w:szCs w:val="20"/>
                  </w:rPr>
                  <w:t>2</w:t>
                </w:r>
                <w:r w:rsidRPr="002B484D">
                  <w:rPr>
                    <w:rStyle w:val="Seitenzahl"/>
                    <w:rFonts w:ascii="Tahoma" w:hAnsi="Tahoma" w:cs="Tahoma"/>
                    <w:b/>
                    <w:color w:val="FFFFFF"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71"/>
      <w:gridCol w:w="2333"/>
    </w:tblGrid>
    <w:tr w:rsidR="00465381" w:rsidRPr="00A13EAB" w:rsidTr="002E1C7B">
      <w:tc>
        <w:tcPr>
          <w:tcW w:w="7371" w:type="dxa"/>
          <w:tcMar>
            <w:left w:w="0" w:type="dxa"/>
          </w:tcMar>
          <w:vAlign w:val="bottom"/>
        </w:tcPr>
        <w:p w:rsidR="00465381" w:rsidRPr="00A13EAB" w:rsidRDefault="002E1C7B" w:rsidP="00C365DD">
          <w:pPr>
            <w:spacing w:after="120"/>
            <w:ind w:right="141"/>
            <w:rPr>
              <w:rFonts w:cs="Arial"/>
            </w:rPr>
          </w:pPr>
          <w:r>
            <w:rPr>
              <w:noProof/>
              <w:lang w:val="de-AT" w:eastAsia="de-A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4" type="#_x0000_t32" style="position:absolute;margin-left:0;margin-top:55.65pt;width:368.6pt;height:0;flip:x;z-index:3" o:connectortype="straight" strokecolor="#9dc41a"/>
            </w:pict>
          </w:r>
          <w:r w:rsidR="005201A2" w:rsidRPr="00A13EAB">
            <w:rPr>
              <w:rFonts w:cs="Arial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margin-left:0;margin-top:11.5pt;width:354pt;height:45.25pt;z-index:1;mso-position-horizontal-relative:margin;mso-position-vertical-relative:page" filled="f" stroked="f">
                <v:textbox style="mso-next-textbox:#_x0000_s2049" inset="0,0,0,0">
                  <w:txbxContent>
                    <w:p w:rsidR="00770B28" w:rsidRPr="0093257B" w:rsidRDefault="003A70F0" w:rsidP="005201A2">
                      <w:pPr>
                        <w:rPr>
                          <w:rFonts w:ascii="Calibri" w:hAnsi="Calibri" w:cs="Arial"/>
                          <w:color w:val="808080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808080"/>
                          <w:w w:val="90"/>
                          <w:sz w:val="36"/>
                          <w:szCs w:val="36"/>
                        </w:rPr>
                        <w:t>Angebot für Volksschulen</w:t>
                      </w:r>
                    </w:p>
                    <w:p w:rsidR="005201A2" w:rsidRPr="0093257B" w:rsidRDefault="003A70F0" w:rsidP="005201A2">
                      <w:pPr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color w:val="808080"/>
                          <w:w w:val="90"/>
                          <w:sz w:val="28"/>
                          <w:szCs w:val="28"/>
                        </w:rPr>
                        <w:t>Experimentalset und Fortbildung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w:r>
        </w:p>
      </w:tc>
      <w:tc>
        <w:tcPr>
          <w:tcW w:w="2333" w:type="dxa"/>
          <w:vAlign w:val="bottom"/>
        </w:tcPr>
        <w:p w:rsidR="00465381" w:rsidRPr="00A13EAB" w:rsidRDefault="00B21766" w:rsidP="00C365DD">
          <w:pPr>
            <w:ind w:left="-7371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6.35pt;height:56.45pt">
                <v:imagedata r:id="rId1" o:title="kph-logo-2014-transparent-rgb-300"/>
              </v:shape>
            </w:pict>
          </w:r>
        </w:p>
      </w:tc>
    </w:tr>
  </w:tbl>
  <w:p w:rsidR="00465381" w:rsidRDefault="004653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EA2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1AB66FC0"/>
    <w:multiLevelType w:val="hybridMultilevel"/>
    <w:tmpl w:val="3C608680"/>
    <w:lvl w:ilvl="0" w:tplc="525882F4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177F0"/>
    <w:multiLevelType w:val="hybridMultilevel"/>
    <w:tmpl w:val="EA264F42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A18BE"/>
    <w:multiLevelType w:val="hybridMultilevel"/>
    <w:tmpl w:val="3E32671A"/>
    <w:lvl w:ilvl="0" w:tplc="82626C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0D04F0"/>
    <w:multiLevelType w:val="hybridMultilevel"/>
    <w:tmpl w:val="1A2668D6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A38B8"/>
    <w:multiLevelType w:val="hybridMultilevel"/>
    <w:tmpl w:val="D0F26200"/>
    <w:lvl w:ilvl="0" w:tplc="58DC7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26F79"/>
    <w:multiLevelType w:val="hybridMultilevel"/>
    <w:tmpl w:val="86888A9A"/>
    <w:lvl w:ilvl="0" w:tplc="3906E6CA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5">
      <o:colormru v:ext="edit" colors="#9dc41a"/>
    </o:shapedefaults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1C01"/>
    <w:rsid w:val="00027B78"/>
    <w:rsid w:val="00045BE9"/>
    <w:rsid w:val="000636FA"/>
    <w:rsid w:val="000A2AA3"/>
    <w:rsid w:val="000D0164"/>
    <w:rsid w:val="001121E3"/>
    <w:rsid w:val="00142CBA"/>
    <w:rsid w:val="001660B0"/>
    <w:rsid w:val="001D34E8"/>
    <w:rsid w:val="001F7D3E"/>
    <w:rsid w:val="00227C62"/>
    <w:rsid w:val="002B484D"/>
    <w:rsid w:val="002E1C7B"/>
    <w:rsid w:val="002E55F1"/>
    <w:rsid w:val="002F6AC7"/>
    <w:rsid w:val="00326EEA"/>
    <w:rsid w:val="003729BD"/>
    <w:rsid w:val="003A4BFA"/>
    <w:rsid w:val="003A70F0"/>
    <w:rsid w:val="003B4047"/>
    <w:rsid w:val="004064F4"/>
    <w:rsid w:val="00411050"/>
    <w:rsid w:val="00446010"/>
    <w:rsid w:val="00465381"/>
    <w:rsid w:val="005201A2"/>
    <w:rsid w:val="00540FC4"/>
    <w:rsid w:val="00544BE6"/>
    <w:rsid w:val="005A1406"/>
    <w:rsid w:val="005B2C73"/>
    <w:rsid w:val="005C17AF"/>
    <w:rsid w:val="005D4E17"/>
    <w:rsid w:val="005F7679"/>
    <w:rsid w:val="00641C01"/>
    <w:rsid w:val="00673A9C"/>
    <w:rsid w:val="00770B28"/>
    <w:rsid w:val="007F0A55"/>
    <w:rsid w:val="0085696B"/>
    <w:rsid w:val="00860A54"/>
    <w:rsid w:val="00895724"/>
    <w:rsid w:val="00904927"/>
    <w:rsid w:val="0093257B"/>
    <w:rsid w:val="00935CF1"/>
    <w:rsid w:val="00972C4E"/>
    <w:rsid w:val="009850E4"/>
    <w:rsid w:val="00997E24"/>
    <w:rsid w:val="009C06BE"/>
    <w:rsid w:val="009F3AEB"/>
    <w:rsid w:val="00A13EAB"/>
    <w:rsid w:val="00A50125"/>
    <w:rsid w:val="00AA7D40"/>
    <w:rsid w:val="00AB4154"/>
    <w:rsid w:val="00AB46D0"/>
    <w:rsid w:val="00AC3011"/>
    <w:rsid w:val="00AC44F7"/>
    <w:rsid w:val="00AF7C4D"/>
    <w:rsid w:val="00B21766"/>
    <w:rsid w:val="00B25A2B"/>
    <w:rsid w:val="00B65C80"/>
    <w:rsid w:val="00B80178"/>
    <w:rsid w:val="00B8044C"/>
    <w:rsid w:val="00B846A7"/>
    <w:rsid w:val="00BA0C8D"/>
    <w:rsid w:val="00BD7356"/>
    <w:rsid w:val="00BE2125"/>
    <w:rsid w:val="00C00D2C"/>
    <w:rsid w:val="00C11499"/>
    <w:rsid w:val="00C34EC2"/>
    <w:rsid w:val="00C365DD"/>
    <w:rsid w:val="00C71212"/>
    <w:rsid w:val="00C8754C"/>
    <w:rsid w:val="00CD2C17"/>
    <w:rsid w:val="00D46407"/>
    <w:rsid w:val="00DB2782"/>
    <w:rsid w:val="00DC7DDE"/>
    <w:rsid w:val="00E62CBE"/>
    <w:rsid w:val="00EF1397"/>
    <w:rsid w:val="00F8266D"/>
    <w:rsid w:val="00FB0F9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9dc41a"/>
    </o:shapedefaults>
    <o:shapelayout v:ext="edit">
      <o:idmap v:ext="edit" data="1"/>
    </o:shapelayout>
  </w:shapeDefaults>
  <w:decimalSymbol w:val=","/>
  <w:listSeparator w:val=";"/>
  <w15:chartTrackingRefBased/>
  <w15:docId w15:val="{B7693BE4-008E-4BD4-8647-49BF99C4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27B78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5201A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4653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538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6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201A2"/>
    <w:pPr>
      <w:suppressAutoHyphens/>
    </w:pPr>
    <w:rPr>
      <w:lang w:val="de-AT" w:eastAsia="ar-SA"/>
    </w:rPr>
  </w:style>
  <w:style w:type="paragraph" w:styleId="Titel">
    <w:name w:val="Title"/>
    <w:basedOn w:val="Standard"/>
    <w:next w:val="Untertitel"/>
    <w:qFormat/>
    <w:rsid w:val="005201A2"/>
    <w:pPr>
      <w:suppressAutoHyphens/>
      <w:jc w:val="center"/>
    </w:pPr>
    <w:rPr>
      <w:b/>
      <w:bCs/>
      <w:sz w:val="28"/>
      <w:lang w:val="de-AT" w:eastAsia="ar-SA"/>
    </w:rPr>
  </w:style>
  <w:style w:type="paragraph" w:styleId="Untertitel">
    <w:name w:val="Subtitle"/>
    <w:basedOn w:val="Standard"/>
    <w:next w:val="Textkrper"/>
    <w:qFormat/>
    <w:rsid w:val="005201A2"/>
    <w:pPr>
      <w:suppressAutoHyphens/>
      <w:jc w:val="center"/>
    </w:pPr>
    <w:rPr>
      <w:b/>
      <w:bCs/>
      <w:lang w:val="de-AT" w:eastAsia="ar-SA"/>
    </w:rPr>
  </w:style>
  <w:style w:type="character" w:styleId="Seitenzahl">
    <w:name w:val="page number"/>
    <w:basedOn w:val="Absatz-Standardschriftart"/>
    <w:rsid w:val="005201A2"/>
  </w:style>
  <w:style w:type="character" w:styleId="Hyperlink">
    <w:name w:val="Hyperlink"/>
    <w:rsid w:val="00027B78"/>
    <w:rPr>
      <w:color w:val="0000FF"/>
      <w:u w:val="single"/>
    </w:rPr>
  </w:style>
  <w:style w:type="paragraph" w:styleId="FarbigeListe-Akzent1">
    <w:name w:val="Colorful List Accent 1"/>
    <w:basedOn w:val="Standard"/>
    <w:qFormat/>
    <w:rsid w:val="00027B78"/>
    <w:pPr>
      <w:spacing w:after="200" w:line="276" w:lineRule="auto"/>
      <w:ind w:left="720"/>
      <w:contextualSpacing/>
    </w:pPr>
    <w:rPr>
      <w:rFonts w:ascii="Calibri" w:eastAsia="Calibri" w:hAnsi="Calibri"/>
      <w:lang w:val="de-AT" w:eastAsia="en-US"/>
    </w:rPr>
  </w:style>
  <w:style w:type="paragraph" w:styleId="HTMLVorformatiert">
    <w:name w:val="HTML Preformatted"/>
    <w:basedOn w:val="Standard"/>
    <w:rsid w:val="00411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Absatz-Standardschriftart"/>
    <w:rsid w:val="0041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erhard.wailzer@kphvie.ac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rhard.wailzer@kphvie.ac.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tmueller\Anwendungsdaten\Microsoft\Vorlagen\Formulartest_Muell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FAAD02CDF1E439247C980257E181B" ma:contentTypeVersion="6" ma:contentTypeDescription="Ein neues Dokument erstellen." ma:contentTypeScope="" ma:versionID="d3c27258f67b4be55ab03d493c6b2cbb">
  <xsd:schema xmlns:xsd="http://www.w3.org/2001/XMLSchema" xmlns:xs="http://www.w3.org/2001/XMLSchema" xmlns:p="http://schemas.microsoft.com/office/2006/metadata/properties" xmlns:ns3="48fcba73-e546-487d-9032-0e928d1ea0bc" targetNamespace="http://schemas.microsoft.com/office/2006/metadata/properties" ma:root="true" ma:fieldsID="af226f51102914a0581e736179761404" ns3:_="">
    <xsd:import namespace="48fcba73-e546-487d-9032-0e928d1ea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cba73-e546-487d-9032-0e928d1ea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BA47D-F482-41AC-8089-DDAD7D82B4B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DA2CF03-8C99-45B0-80F4-5FF9DC9CC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F9E84-E89E-42DA-840A-8CAEE082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cba73-e546-487d-9032-0e928d1ea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5B02C-B2CB-4136-981C-F40D5890D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Formulartest_Mueller</Template>
  <TotalTime>0</TotalTime>
  <Pages>2</Pages>
  <Words>207</Words>
  <Characters>1899</Characters>
  <Application>Microsoft Office Word</Application>
  <DocSecurity>0</DocSecurity>
  <Lines>42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Aushang Hochformat</vt:lpstr>
    </vt:vector>
  </TitlesOfParts>
  <Company>kphvie</Company>
  <LinksUpToDate>false</LinksUpToDate>
  <CharactersWithSpaces>2084</CharactersWithSpaces>
  <SharedDoc>false</SharedDoc>
  <HLinks>
    <vt:vector size="12" baseType="variant">
      <vt:variant>
        <vt:i4>2228255</vt:i4>
      </vt:variant>
      <vt:variant>
        <vt:i4>3</vt:i4>
      </vt:variant>
      <vt:variant>
        <vt:i4>0</vt:i4>
      </vt:variant>
      <vt:variant>
        <vt:i4>5</vt:i4>
      </vt:variant>
      <vt:variant>
        <vt:lpwstr>mailto:gerhard.wailzer@kphvie.ac.at</vt:lpwstr>
      </vt:variant>
      <vt:variant>
        <vt:lpwstr/>
      </vt:variant>
      <vt:variant>
        <vt:i4>2228255</vt:i4>
      </vt:variant>
      <vt:variant>
        <vt:i4>0</vt:i4>
      </vt:variant>
      <vt:variant>
        <vt:i4>0</vt:i4>
      </vt:variant>
      <vt:variant>
        <vt:i4>5</vt:i4>
      </vt:variant>
      <vt:variant>
        <vt:lpwstr>mailto:gerhard.wailzer@kphvie.ac.at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Aushang Hochformat</dc:title>
  <dc:subject/>
  <dc:creator>kgw</dc:creator>
  <cp:keywords/>
  <cp:lastModifiedBy>Elisabeth Nowak</cp:lastModifiedBy>
  <cp:revision>2</cp:revision>
  <cp:lastPrinted>2007-12-27T08:26:00Z</cp:lastPrinted>
  <dcterms:created xsi:type="dcterms:W3CDTF">2020-04-14T10:16:00Z</dcterms:created>
  <dcterms:modified xsi:type="dcterms:W3CDTF">2020-04-14T10:16:00Z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0x010100705FAAD02CDF1E439247C980257E181B</vt:lpwstr>
  </property>
</Properties>
</file>