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331B" w14:textId="77777777"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Pr="00D70D3C">
        <w:rPr>
          <w:rFonts w:asciiTheme="minorHAnsi" w:hAnsiTheme="minorHAnsi" w:cstheme="minorHAnsi"/>
          <w:sz w:val="56"/>
          <w:szCs w:val="56"/>
        </w:rPr>
        <w:t>BACHELORARBEIT</w:t>
      </w:r>
      <w:r w:rsidR="00C91907">
        <w:rPr>
          <w:rFonts w:asciiTheme="minorHAnsi" w:hAnsiTheme="minorHAnsi" w:cstheme="minorHAnsi"/>
          <w:sz w:val="56"/>
          <w:szCs w:val="56"/>
        </w:rPr>
        <w:t>/</w:t>
      </w:r>
      <w:r w:rsidR="00867BEF">
        <w:rPr>
          <w:rFonts w:asciiTheme="minorHAnsi" w:hAnsiTheme="minorHAnsi" w:cstheme="minorHAnsi"/>
          <w:sz w:val="56"/>
          <w:szCs w:val="56"/>
        </w:rPr>
        <w:t xml:space="preserve">BACHELOR </w:t>
      </w:r>
      <w:r w:rsidR="00C91907">
        <w:rPr>
          <w:rFonts w:asciiTheme="minorHAnsi" w:hAnsiTheme="minorHAnsi" w:cstheme="minorHAnsi"/>
          <w:sz w:val="56"/>
          <w:szCs w:val="56"/>
        </w:rPr>
        <w:t>THESIS</w:t>
      </w:r>
    </w:p>
    <w:p w14:paraId="62CF5F75" w14:textId="77777777"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proofErr w:type="spellStart"/>
      <w:r w:rsidR="009E2F0A" w:rsidRPr="009E2F0A">
        <w:rPr>
          <w:rFonts w:asciiTheme="minorHAnsi" w:hAnsiTheme="minorHAnsi" w:cstheme="minorHAnsi"/>
          <w:sz w:val="28"/>
          <w:szCs w:val="28"/>
        </w:rPr>
        <w:t>submitted</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by</w:t>
      </w:r>
      <w:proofErr w:type="spellEnd"/>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w:t>
      </w:r>
      <w:proofErr w:type="spellStart"/>
      <w:r w:rsidR="009E2F0A" w:rsidRPr="009E2F0A">
        <w:rPr>
          <w:rFonts w:asciiTheme="minorHAnsi" w:hAnsiTheme="minorHAnsi" w:cstheme="minorHAnsi"/>
          <w:sz w:val="28"/>
          <w:szCs w:val="28"/>
        </w:rPr>
        <w:t>fulfilment</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of</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the</w:t>
      </w:r>
      <w:proofErr w:type="spellEnd"/>
      <w:r w:rsidR="009E2F0A" w:rsidRPr="009E2F0A">
        <w:rPr>
          <w:rFonts w:asciiTheme="minorHAnsi" w:hAnsiTheme="minorHAnsi" w:cstheme="minorHAnsi"/>
          <w:sz w:val="28"/>
          <w:szCs w:val="28"/>
        </w:rPr>
        <w:t xml:space="preserv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77777777" w:rsidR="00001902" w:rsidRPr="00B453CD" w:rsidRDefault="00CF01F8" w:rsidP="00D70D3C">
      <w:pPr>
        <w:pStyle w:val="Titelblatt-Text"/>
        <w:spacing w:after="60"/>
        <w:rPr>
          <w:rFonts w:asciiTheme="minorHAnsi" w:hAnsiTheme="minorHAnsi" w:cstheme="minorHAnsi"/>
          <w:sz w:val="40"/>
          <w:szCs w:val="40"/>
          <w:lang w:val="en-GB"/>
        </w:rPr>
      </w:pPr>
      <w:r w:rsidRPr="00B453CD">
        <w:rPr>
          <w:rFonts w:asciiTheme="minorHAnsi" w:hAnsiTheme="minorHAnsi" w:cstheme="minorHAnsi"/>
          <w:sz w:val="40"/>
          <w:szCs w:val="40"/>
          <w:lang w:val="en-GB"/>
        </w:rPr>
        <w:t>Bachelor of Education (</w:t>
      </w:r>
      <w:proofErr w:type="spellStart"/>
      <w:r w:rsidRPr="00B453CD">
        <w:rPr>
          <w:rFonts w:asciiTheme="minorHAnsi" w:hAnsiTheme="minorHAnsi" w:cstheme="minorHAnsi"/>
          <w:sz w:val="40"/>
          <w:szCs w:val="40"/>
          <w:lang w:val="en-GB"/>
        </w:rPr>
        <w:t>BEd</w:t>
      </w:r>
      <w:proofErr w:type="spellEnd"/>
      <w:r w:rsidRPr="00B453CD">
        <w:rPr>
          <w:rFonts w:asciiTheme="minorHAnsi" w:hAnsiTheme="minorHAnsi" w:cstheme="minorHAnsi"/>
          <w:sz w:val="40"/>
          <w:szCs w:val="40"/>
          <w:lang w:val="en-GB"/>
        </w:rPr>
        <w:t>)</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7777777" w:rsidR="00D70D3C" w:rsidRPr="00B453CD" w:rsidRDefault="00D96596" w:rsidP="00D70D3C">
      <w:pPr>
        <w:pStyle w:val="Titelblatt-Text"/>
        <w:spacing w:after="240"/>
        <w:jc w:val="left"/>
        <w:rPr>
          <w:rFonts w:asciiTheme="minorHAnsi" w:hAnsiTheme="minorHAnsi" w:cstheme="minorHAnsi"/>
          <w:sz w:val="28"/>
          <w:szCs w:val="28"/>
          <w:lang w:val="en-GB"/>
        </w:rPr>
      </w:pPr>
      <w:r w:rsidRPr="00B453CD">
        <w:rPr>
          <w:rFonts w:asciiTheme="minorHAnsi" w:hAnsiTheme="minorHAnsi" w:cstheme="minorHAnsi"/>
          <w:sz w:val="28"/>
          <w:szCs w:val="28"/>
          <w:lang w:val="en-GB"/>
        </w:rPr>
        <w:t>Wien</w:t>
      </w:r>
      <w:r w:rsidR="00001902" w:rsidRPr="00B453CD">
        <w:rPr>
          <w:rFonts w:asciiTheme="minorHAnsi" w:hAnsiTheme="minorHAnsi" w:cstheme="minorHAnsi"/>
          <w:sz w:val="28"/>
          <w:szCs w:val="28"/>
          <w:lang w:val="en-GB"/>
        </w:rPr>
        <w:t xml:space="preserve">, </w:t>
      </w:r>
      <w:r w:rsidR="00D70D3C" w:rsidRPr="00B453CD">
        <w:rPr>
          <w:rFonts w:asciiTheme="minorHAnsi" w:hAnsiTheme="minorHAnsi" w:cstheme="minorHAnsi"/>
          <w:sz w:val="28"/>
          <w:szCs w:val="28"/>
          <w:lang w:val="en-GB"/>
        </w:rPr>
        <w:t xml:space="preserve">&gt;Monat </w:t>
      </w:r>
      <w:proofErr w:type="spellStart"/>
      <w:r w:rsidR="00D70D3C" w:rsidRPr="00B453CD">
        <w:rPr>
          <w:rFonts w:asciiTheme="minorHAnsi" w:hAnsiTheme="minorHAnsi" w:cstheme="minorHAnsi"/>
          <w:sz w:val="28"/>
          <w:szCs w:val="28"/>
          <w:lang w:val="en-GB"/>
        </w:rPr>
        <w:t>Jahr</w:t>
      </w:r>
      <w:proofErr w:type="spellEnd"/>
      <w:r w:rsidR="00D70D3C" w:rsidRPr="00B453CD">
        <w:rPr>
          <w:rFonts w:asciiTheme="minorHAnsi" w:hAnsiTheme="minorHAnsi" w:cstheme="minorHAnsi"/>
          <w:sz w:val="28"/>
          <w:szCs w:val="28"/>
          <w:lang w:val="en-GB"/>
        </w:rPr>
        <w:t>&lt;</w:t>
      </w:r>
      <w:r w:rsidR="00C91907">
        <w:rPr>
          <w:rFonts w:asciiTheme="minorHAnsi" w:hAnsiTheme="minorHAnsi" w:cstheme="minorHAnsi"/>
          <w:sz w:val="28"/>
          <w:szCs w:val="28"/>
          <w:lang w:val="en-GB"/>
        </w:rPr>
        <w:t>/Vienna,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 xml:space="preserve">/Student </w:t>
            </w:r>
            <w:proofErr w:type="spellStart"/>
            <w:r w:rsidR="007565A1">
              <w:rPr>
                <w:rFonts w:asciiTheme="minorHAnsi" w:hAnsiTheme="minorHAnsi" w:cstheme="minorHAnsi"/>
              </w:rPr>
              <w:t>number</w:t>
            </w:r>
            <w:proofErr w:type="spellEnd"/>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 xml:space="preserve">/Degree </w:t>
            </w:r>
            <w:proofErr w:type="spellStart"/>
            <w:r w:rsidR="007565A1">
              <w:rPr>
                <w:rFonts w:asciiTheme="minorHAnsi" w:hAnsiTheme="minorHAnsi" w:cstheme="minorHAnsi"/>
              </w:rPr>
              <w:t>programme</w:t>
            </w:r>
            <w:proofErr w:type="spellEnd"/>
            <w:r>
              <w:rPr>
                <w:rFonts w:asciiTheme="minorHAnsi" w:hAnsiTheme="minorHAnsi" w:cstheme="minorHAnsi"/>
              </w:rPr>
              <w:t>:</w:t>
            </w:r>
          </w:p>
        </w:tc>
        <w:tc>
          <w:tcPr>
            <w:tcW w:w="5069" w:type="dxa"/>
          </w:tcPr>
          <w:p w14:paraId="65CAA074" w14:textId="77777777" w:rsidR="00D70D3C" w:rsidRDefault="009E2F0A" w:rsidP="00374D94">
            <w:pPr>
              <w:pStyle w:val="Titelblatt-Text"/>
              <w:spacing w:after="0"/>
              <w:jc w:val="left"/>
              <w:rPr>
                <w:rFonts w:asciiTheme="minorHAnsi" w:hAnsiTheme="minorHAnsi" w:cstheme="minorHAnsi"/>
              </w:rPr>
            </w:pPr>
            <w:r>
              <w:rPr>
                <w:rFonts w:asciiTheme="minorHAnsi" w:hAnsiTheme="minorHAnsi" w:cstheme="minorHAnsi"/>
              </w:rPr>
              <w:t>Lehramt im Bereich der Primarstufe</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/Supervisor</w:t>
            </w:r>
            <w:r>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77777777"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der Bachelorarbeit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12"/>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77777777" w:rsidR="00001902" w:rsidRPr="00BA5F63" w:rsidRDefault="00F14E4D" w:rsidP="00D77A02">
      <w:pPr>
        <w:pStyle w:val="Textkrper"/>
      </w:pPr>
      <w:r w:rsidRPr="00BA5F63">
        <w:t>Wien</w:t>
      </w:r>
      <w:r w:rsidR="00172470" w:rsidRPr="00BA5F63">
        <w:t xml:space="preserve">, </w:t>
      </w:r>
      <w:r w:rsidR="00BA5F63">
        <w:t>im &gt;Monat,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3"/>
          <w:headerReference w:type="first" r:id="rId14"/>
          <w:pgSz w:w="11907" w:h="16840" w:code="9"/>
          <w:pgMar w:top="1701" w:right="1134" w:bottom="1418" w:left="1701" w:header="851" w:footer="1134" w:gutter="0"/>
          <w:cols w:space="720"/>
          <w:titlePg/>
        </w:sectPr>
      </w:pPr>
    </w:p>
    <w:p w14:paraId="6775FD3E" w14:textId="77777777"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348112D5" w14:textId="77777777" w:rsidR="005372FC" w:rsidRPr="00FE080B" w:rsidRDefault="005372FC" w:rsidP="00D77A02">
      <w:pPr>
        <w:pStyle w:val="Textkrper"/>
        <w:rPr>
          <w:rFonts w:ascii="Arial" w:hAnsi="Arial"/>
          <w:bCs/>
        </w:rPr>
      </w:pPr>
    </w:p>
    <w:p w14:paraId="56BC5104" w14:textId="77777777" w:rsidR="00A8169E" w:rsidRDefault="00001902">
      <w:pPr>
        <w:pStyle w:val="Verzeichnis1"/>
        <w:rPr>
          <w:rFonts w:asciiTheme="minorHAnsi" w:eastAsiaTheme="minorEastAsia" w:hAnsiTheme="minorHAnsi" w:cstheme="minorBidi"/>
          <w:b w:val="0"/>
          <w:caps w:val="0"/>
          <w:lang w:val="de-AT" w:eastAsia="de-AT"/>
        </w:rPr>
      </w:pPr>
      <w:r w:rsidRPr="00FE080B">
        <w:rPr>
          <w:rFonts w:ascii="Arial" w:hAnsi="Arial"/>
        </w:rPr>
        <w:fldChar w:fldCharType="begin"/>
      </w:r>
      <w:r w:rsidRPr="00FE080B">
        <w:rPr>
          <w:rFonts w:ascii="Arial" w:hAnsi="Arial"/>
        </w:rPr>
        <w:instrText xml:space="preserve"> TOC \o "1-3" </w:instrText>
      </w:r>
      <w:r w:rsidRPr="00FE080B">
        <w:rPr>
          <w:rFonts w:ascii="Arial" w:hAnsi="Arial"/>
        </w:rPr>
        <w:fldChar w:fldCharType="separate"/>
      </w:r>
      <w:r w:rsidR="00A8169E">
        <w:t>1</w:t>
      </w:r>
      <w:r w:rsidR="00A8169E">
        <w:rPr>
          <w:rFonts w:asciiTheme="minorHAnsi" w:eastAsiaTheme="minorEastAsia" w:hAnsiTheme="minorHAnsi" w:cstheme="minorBidi"/>
          <w:b w:val="0"/>
          <w:caps w:val="0"/>
          <w:lang w:val="de-AT" w:eastAsia="de-AT"/>
        </w:rPr>
        <w:tab/>
      </w:r>
      <w:r w:rsidR="00A8169E">
        <w:t>Themenaufriss und Zielstellungen</w:t>
      </w:r>
      <w:r w:rsidR="00A8169E">
        <w:tab/>
      </w:r>
      <w:r w:rsidR="00A8169E">
        <w:fldChar w:fldCharType="begin"/>
      </w:r>
      <w:r w:rsidR="00A8169E">
        <w:instrText xml:space="preserve"> PAGEREF _Toc508715734 \h </w:instrText>
      </w:r>
      <w:r w:rsidR="00A8169E">
        <w:fldChar w:fldCharType="separate"/>
      </w:r>
      <w:r w:rsidR="00A8169E">
        <w:t>9</w:t>
      </w:r>
      <w:r w:rsidR="00A8169E">
        <w:fldChar w:fldCharType="end"/>
      </w:r>
    </w:p>
    <w:p w14:paraId="117CE5EA" w14:textId="77777777" w:rsidR="00A8169E" w:rsidRDefault="00A8169E">
      <w:pPr>
        <w:pStyle w:val="Verzeichnis1"/>
        <w:rPr>
          <w:rFonts w:asciiTheme="minorHAnsi" w:eastAsiaTheme="minorEastAsia" w:hAnsiTheme="minorHAnsi" w:cstheme="minorBidi"/>
          <w:b w:val="0"/>
          <w:caps w:val="0"/>
          <w:lang w:val="de-AT" w:eastAsia="de-AT"/>
        </w:rPr>
      </w:pPr>
      <w:r>
        <w:t>2</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_Toc508715735 \h </w:instrText>
      </w:r>
      <w:r>
        <w:fldChar w:fldCharType="separate"/>
      </w:r>
      <w:r>
        <w:t>10</w:t>
      </w:r>
      <w:r>
        <w:fldChar w:fldCharType="end"/>
      </w:r>
    </w:p>
    <w:p w14:paraId="7F8D0537" w14:textId="77777777" w:rsidR="00A8169E" w:rsidRDefault="00A8169E">
      <w:pPr>
        <w:pStyle w:val="Verzeichnis2"/>
        <w:rPr>
          <w:rFonts w:asciiTheme="minorHAnsi" w:eastAsiaTheme="minorEastAsia" w:hAnsiTheme="minorHAnsi" w:cstheme="minorBidi"/>
          <w:lang w:val="de-AT" w:eastAsia="de-AT"/>
        </w:rPr>
      </w:pPr>
      <w:r>
        <w:t>2.1</w:t>
      </w:r>
      <w:r>
        <w:rPr>
          <w:rFonts w:asciiTheme="minorHAnsi" w:eastAsiaTheme="minorEastAsia" w:hAnsiTheme="minorHAnsi" w:cstheme="minorBidi"/>
          <w:lang w:val="de-AT" w:eastAsia="de-AT"/>
        </w:rPr>
        <w:tab/>
      </w:r>
      <w:r>
        <w:t>Einleitung</w:t>
      </w:r>
      <w:r>
        <w:tab/>
      </w:r>
      <w:r>
        <w:fldChar w:fldCharType="begin"/>
      </w:r>
      <w:r>
        <w:instrText xml:space="preserve"> PAGEREF _Toc508715736 \h </w:instrText>
      </w:r>
      <w:r>
        <w:fldChar w:fldCharType="separate"/>
      </w:r>
      <w:r>
        <w:t>10</w:t>
      </w:r>
      <w:r>
        <w:fldChar w:fldCharType="end"/>
      </w:r>
    </w:p>
    <w:p w14:paraId="600E0C8F" w14:textId="77777777" w:rsidR="00A8169E" w:rsidRDefault="00A8169E">
      <w:pPr>
        <w:pStyle w:val="Verzeichnis2"/>
        <w:rPr>
          <w:rFonts w:asciiTheme="minorHAnsi" w:eastAsiaTheme="minorEastAsia" w:hAnsiTheme="minorHAnsi" w:cstheme="minorBidi"/>
          <w:lang w:val="de-AT" w:eastAsia="de-AT"/>
        </w:rPr>
      </w:pPr>
      <w:r>
        <w:t>2.2</w:t>
      </w:r>
      <w:r>
        <w:rPr>
          <w:rFonts w:asciiTheme="minorHAnsi" w:eastAsiaTheme="minorEastAsia" w:hAnsiTheme="minorHAnsi" w:cstheme="minorBidi"/>
          <w:lang w:val="de-AT" w:eastAsia="de-AT"/>
        </w:rPr>
        <w:tab/>
      </w:r>
      <w:r>
        <w:t>Grundlagen und Begriffsbestimmungen</w:t>
      </w:r>
      <w:r>
        <w:tab/>
      </w:r>
      <w:r>
        <w:fldChar w:fldCharType="begin"/>
      </w:r>
      <w:r>
        <w:instrText xml:space="preserve"> PAGEREF _Toc508715737 \h </w:instrText>
      </w:r>
      <w:r>
        <w:fldChar w:fldCharType="separate"/>
      </w:r>
      <w:r>
        <w:t>10</w:t>
      </w:r>
      <w:r>
        <w:fldChar w:fldCharType="end"/>
      </w:r>
    </w:p>
    <w:p w14:paraId="1604B446"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_Toc508715738 \h </w:instrText>
      </w:r>
      <w:r>
        <w:fldChar w:fldCharType="separate"/>
      </w:r>
      <w:r>
        <w:t>10</w:t>
      </w:r>
      <w:r>
        <w:fldChar w:fldCharType="end"/>
      </w:r>
    </w:p>
    <w:p w14:paraId="4D84B19A"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 Umfang und formaler Gestaltung der Arbeit</w:t>
      </w:r>
      <w:r>
        <w:tab/>
      </w:r>
      <w:r>
        <w:fldChar w:fldCharType="begin"/>
      </w:r>
      <w:r>
        <w:instrText xml:space="preserve"> PAGEREF _Toc508715739 \h </w:instrText>
      </w:r>
      <w:r>
        <w:fldChar w:fldCharType="separate"/>
      </w:r>
      <w:r>
        <w:t>11</w:t>
      </w:r>
      <w:r>
        <w:fldChar w:fldCharType="end"/>
      </w:r>
    </w:p>
    <w:p w14:paraId="769E486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im Text</w:t>
      </w:r>
      <w:r>
        <w:tab/>
      </w:r>
      <w:r>
        <w:fldChar w:fldCharType="begin"/>
      </w:r>
      <w:r>
        <w:instrText xml:space="preserve"> PAGEREF _Toc508715740 \h </w:instrText>
      </w:r>
      <w:r>
        <w:fldChar w:fldCharType="separate"/>
      </w:r>
      <w:r>
        <w:t>11</w:t>
      </w:r>
      <w:r>
        <w:fldChar w:fldCharType="end"/>
      </w:r>
    </w:p>
    <w:p w14:paraId="314D2B2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2.2.4</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elektronischer Quellen (URL und DOI)</w:t>
      </w:r>
      <w:r>
        <w:tab/>
      </w:r>
      <w:r>
        <w:fldChar w:fldCharType="begin"/>
      </w:r>
      <w:r>
        <w:instrText xml:space="preserve"> PAGEREF _Toc508715741 \h </w:instrText>
      </w:r>
      <w:r>
        <w:fldChar w:fldCharType="separate"/>
      </w:r>
      <w:r>
        <w:t>16</w:t>
      </w:r>
      <w:r>
        <w:fldChar w:fldCharType="end"/>
      </w:r>
    </w:p>
    <w:p w14:paraId="787D61CA" w14:textId="77777777" w:rsidR="00A8169E" w:rsidRDefault="00A8169E">
      <w:pPr>
        <w:pStyle w:val="Verzeichnis2"/>
        <w:rPr>
          <w:rFonts w:asciiTheme="minorHAnsi" w:eastAsiaTheme="minorEastAsia" w:hAnsiTheme="minorHAnsi" w:cstheme="minorBidi"/>
          <w:lang w:val="de-AT" w:eastAsia="de-AT"/>
        </w:rPr>
      </w:pPr>
      <w:r>
        <w:t>2.3</w:t>
      </w:r>
      <w:r>
        <w:rPr>
          <w:rFonts w:asciiTheme="minorHAnsi" w:eastAsiaTheme="minorEastAsia" w:hAnsiTheme="minorHAnsi" w:cstheme="minorBidi"/>
          <w:lang w:val="de-AT" w:eastAsia="de-AT"/>
        </w:rPr>
        <w:tab/>
      </w:r>
      <w:r>
        <w:t>Abschnitt</w:t>
      </w:r>
      <w:r>
        <w:tab/>
      </w:r>
      <w:r>
        <w:fldChar w:fldCharType="begin"/>
      </w:r>
      <w:r>
        <w:instrText xml:space="preserve"> PAGEREF _Toc508715742 \h </w:instrText>
      </w:r>
      <w:r>
        <w:fldChar w:fldCharType="separate"/>
      </w:r>
      <w:r>
        <w:t>17</w:t>
      </w:r>
      <w:r>
        <w:fldChar w:fldCharType="end"/>
      </w:r>
    </w:p>
    <w:p w14:paraId="7D1D6E6D" w14:textId="77777777" w:rsidR="00A8169E" w:rsidRDefault="00A8169E">
      <w:pPr>
        <w:pStyle w:val="Verzeichnis2"/>
        <w:rPr>
          <w:rFonts w:asciiTheme="minorHAnsi" w:eastAsiaTheme="minorEastAsia" w:hAnsiTheme="minorHAnsi" w:cstheme="minorBidi"/>
          <w:lang w:val="de-AT" w:eastAsia="de-AT"/>
        </w:rPr>
      </w:pPr>
      <w:r>
        <w:t>2.4</w:t>
      </w:r>
      <w:r>
        <w:rPr>
          <w:rFonts w:asciiTheme="minorHAnsi" w:eastAsiaTheme="minorEastAsia" w:hAnsiTheme="minorHAnsi" w:cstheme="minorBidi"/>
          <w:lang w:val="de-AT" w:eastAsia="de-AT"/>
        </w:rPr>
        <w:tab/>
      </w:r>
      <w:r>
        <w:t>Resümee</w:t>
      </w:r>
      <w:r>
        <w:tab/>
      </w:r>
      <w:r>
        <w:fldChar w:fldCharType="begin"/>
      </w:r>
      <w:r>
        <w:instrText xml:space="preserve"> PAGEREF _Toc508715743 \h </w:instrText>
      </w:r>
      <w:r>
        <w:fldChar w:fldCharType="separate"/>
      </w:r>
      <w:r>
        <w:t>17</w:t>
      </w:r>
      <w:r>
        <w:fldChar w:fldCharType="end"/>
      </w:r>
    </w:p>
    <w:p w14:paraId="6D22491A" w14:textId="77777777" w:rsidR="00A8169E" w:rsidRDefault="00A8169E">
      <w:pPr>
        <w:pStyle w:val="Verzeichnis1"/>
        <w:rPr>
          <w:rFonts w:asciiTheme="minorHAnsi" w:eastAsiaTheme="minorEastAsia" w:hAnsiTheme="minorHAnsi" w:cstheme="minorBidi"/>
          <w:b w:val="0"/>
          <w:caps w:val="0"/>
          <w:lang w:val="de-AT" w:eastAsia="de-AT"/>
        </w:rPr>
      </w:pPr>
      <w:r>
        <w:t>3</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_Toc508715744 \h </w:instrText>
      </w:r>
      <w:r>
        <w:fldChar w:fldCharType="separate"/>
      </w:r>
      <w:r>
        <w:t>18</w:t>
      </w:r>
      <w:r>
        <w:fldChar w:fldCharType="end"/>
      </w:r>
    </w:p>
    <w:p w14:paraId="575B4DE0" w14:textId="77777777" w:rsidR="00A8169E" w:rsidRDefault="00A8169E">
      <w:pPr>
        <w:pStyle w:val="Verzeichnis2"/>
        <w:rPr>
          <w:rFonts w:asciiTheme="minorHAnsi" w:eastAsiaTheme="minorEastAsia" w:hAnsiTheme="minorHAnsi" w:cstheme="minorBidi"/>
          <w:lang w:val="de-AT" w:eastAsia="de-AT"/>
        </w:rPr>
      </w:pPr>
      <w:r>
        <w:t>3.1</w:t>
      </w:r>
      <w:r>
        <w:rPr>
          <w:rFonts w:asciiTheme="minorHAnsi" w:eastAsiaTheme="minorEastAsia" w:hAnsiTheme="minorHAnsi" w:cstheme="minorBidi"/>
          <w:lang w:val="de-AT" w:eastAsia="de-AT"/>
        </w:rPr>
        <w:tab/>
      </w:r>
      <w:r>
        <w:t>Einleitung</w:t>
      </w:r>
      <w:r>
        <w:tab/>
      </w:r>
      <w:r>
        <w:fldChar w:fldCharType="begin"/>
      </w:r>
      <w:r>
        <w:instrText xml:space="preserve"> PAGEREF _Toc508715745 \h </w:instrText>
      </w:r>
      <w:r>
        <w:fldChar w:fldCharType="separate"/>
      </w:r>
      <w:r>
        <w:t>18</w:t>
      </w:r>
      <w:r>
        <w:fldChar w:fldCharType="end"/>
      </w:r>
    </w:p>
    <w:p w14:paraId="64C765B6" w14:textId="77777777" w:rsidR="00A8169E" w:rsidRDefault="00A8169E">
      <w:pPr>
        <w:pStyle w:val="Verzeichnis2"/>
        <w:rPr>
          <w:rFonts w:asciiTheme="minorHAnsi" w:eastAsiaTheme="minorEastAsia" w:hAnsiTheme="minorHAnsi" w:cstheme="minorBidi"/>
          <w:lang w:val="de-AT" w:eastAsia="de-AT"/>
        </w:rPr>
      </w:pPr>
      <w:r>
        <w:t>3.2</w:t>
      </w:r>
      <w:r>
        <w:rPr>
          <w:rFonts w:asciiTheme="minorHAnsi" w:eastAsiaTheme="minorEastAsia" w:hAnsiTheme="minorHAnsi" w:cstheme="minorBidi"/>
          <w:lang w:val="de-AT" w:eastAsia="de-AT"/>
        </w:rPr>
        <w:tab/>
      </w:r>
      <w:r>
        <w:t>Abschnitt</w:t>
      </w:r>
      <w:r>
        <w:tab/>
      </w:r>
      <w:r>
        <w:fldChar w:fldCharType="begin"/>
      </w:r>
      <w:r>
        <w:instrText xml:space="preserve"> PAGEREF _Toc508715746 \h </w:instrText>
      </w:r>
      <w:r>
        <w:fldChar w:fldCharType="separate"/>
      </w:r>
      <w:r>
        <w:t>18</w:t>
      </w:r>
      <w:r>
        <w:fldChar w:fldCharType="end"/>
      </w:r>
    </w:p>
    <w:p w14:paraId="5095E111"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_Toc508715747 \h </w:instrText>
      </w:r>
      <w:r>
        <w:fldChar w:fldCharType="separate"/>
      </w:r>
      <w:r>
        <w:t>18</w:t>
      </w:r>
      <w:r>
        <w:fldChar w:fldCharType="end"/>
      </w:r>
    </w:p>
    <w:p w14:paraId="20E81CD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_Toc508715748 \h </w:instrText>
      </w:r>
      <w:r>
        <w:fldChar w:fldCharType="separate"/>
      </w:r>
      <w:r>
        <w:t>18</w:t>
      </w:r>
      <w:r>
        <w:fldChar w:fldCharType="end"/>
      </w:r>
    </w:p>
    <w:p w14:paraId="03A86CB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_Toc508715749 \h </w:instrText>
      </w:r>
      <w:r>
        <w:fldChar w:fldCharType="separate"/>
      </w:r>
      <w:r>
        <w:t>18</w:t>
      </w:r>
      <w:r>
        <w:fldChar w:fldCharType="end"/>
      </w:r>
    </w:p>
    <w:p w14:paraId="6F6013FA" w14:textId="77777777" w:rsidR="00A8169E" w:rsidRDefault="00A8169E">
      <w:pPr>
        <w:pStyle w:val="Verzeichnis2"/>
        <w:rPr>
          <w:rFonts w:asciiTheme="minorHAnsi" w:eastAsiaTheme="minorEastAsia" w:hAnsiTheme="minorHAnsi" w:cstheme="minorBidi"/>
          <w:lang w:val="de-AT" w:eastAsia="de-AT"/>
        </w:rPr>
      </w:pPr>
      <w:r>
        <w:t>3.3</w:t>
      </w:r>
      <w:r>
        <w:rPr>
          <w:rFonts w:asciiTheme="minorHAnsi" w:eastAsiaTheme="minorEastAsia" w:hAnsiTheme="minorHAnsi" w:cstheme="minorBidi"/>
          <w:lang w:val="de-AT" w:eastAsia="de-AT"/>
        </w:rPr>
        <w:tab/>
      </w:r>
      <w:r>
        <w:t>Abschnitt</w:t>
      </w:r>
      <w:r>
        <w:tab/>
      </w:r>
      <w:r>
        <w:fldChar w:fldCharType="begin"/>
      </w:r>
      <w:r>
        <w:instrText xml:space="preserve"> PAGEREF _Toc508715750 \h </w:instrText>
      </w:r>
      <w:r>
        <w:fldChar w:fldCharType="separate"/>
      </w:r>
      <w:r>
        <w:t>18</w:t>
      </w:r>
      <w:r>
        <w:fldChar w:fldCharType="end"/>
      </w:r>
    </w:p>
    <w:p w14:paraId="53EB5A0D" w14:textId="77777777" w:rsidR="00A8169E" w:rsidRDefault="00A8169E">
      <w:pPr>
        <w:pStyle w:val="Verzeichnis2"/>
        <w:rPr>
          <w:rFonts w:asciiTheme="minorHAnsi" w:eastAsiaTheme="minorEastAsia" w:hAnsiTheme="minorHAnsi" w:cstheme="minorBidi"/>
          <w:lang w:val="de-AT" w:eastAsia="de-AT"/>
        </w:rPr>
      </w:pPr>
      <w:r>
        <w:t>3.4</w:t>
      </w:r>
      <w:r>
        <w:rPr>
          <w:rFonts w:asciiTheme="minorHAnsi" w:eastAsiaTheme="minorEastAsia" w:hAnsiTheme="minorHAnsi" w:cstheme="minorBidi"/>
          <w:lang w:val="de-AT" w:eastAsia="de-AT"/>
        </w:rPr>
        <w:tab/>
      </w:r>
      <w:r>
        <w:t>Resümee</w:t>
      </w:r>
      <w:r>
        <w:tab/>
      </w:r>
      <w:r>
        <w:fldChar w:fldCharType="begin"/>
      </w:r>
      <w:r>
        <w:instrText xml:space="preserve"> PAGEREF _Toc508715751 \h </w:instrText>
      </w:r>
      <w:r>
        <w:fldChar w:fldCharType="separate"/>
      </w:r>
      <w:r>
        <w:t>18</w:t>
      </w:r>
      <w:r>
        <w:fldChar w:fldCharType="end"/>
      </w:r>
    </w:p>
    <w:p w14:paraId="06EA84DC" w14:textId="77777777" w:rsidR="00A8169E" w:rsidRDefault="00A8169E">
      <w:pPr>
        <w:pStyle w:val="Verzeichnis1"/>
        <w:rPr>
          <w:rFonts w:asciiTheme="minorHAnsi" w:eastAsiaTheme="minorEastAsia" w:hAnsiTheme="minorHAnsi" w:cstheme="minorBidi"/>
          <w:b w:val="0"/>
          <w:caps w:val="0"/>
          <w:lang w:val="de-AT" w:eastAsia="de-AT"/>
        </w:rPr>
      </w:pPr>
      <w:r>
        <w:t>4</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_Toc508715752 \h </w:instrText>
      </w:r>
      <w:r>
        <w:fldChar w:fldCharType="separate"/>
      </w:r>
      <w:r>
        <w:t>19</w:t>
      </w:r>
      <w:r>
        <w:fldChar w:fldCharType="end"/>
      </w:r>
    </w:p>
    <w:p w14:paraId="6DF7A11E" w14:textId="77777777" w:rsidR="00A8169E" w:rsidRDefault="00A8169E">
      <w:pPr>
        <w:pStyle w:val="Verzeichnis2"/>
        <w:rPr>
          <w:rFonts w:asciiTheme="minorHAnsi" w:eastAsiaTheme="minorEastAsia" w:hAnsiTheme="minorHAnsi" w:cstheme="minorBidi"/>
          <w:lang w:val="de-AT" w:eastAsia="de-AT"/>
        </w:rPr>
      </w:pPr>
      <w:r>
        <w:t>4.1</w:t>
      </w:r>
      <w:r>
        <w:rPr>
          <w:rFonts w:asciiTheme="minorHAnsi" w:eastAsiaTheme="minorEastAsia" w:hAnsiTheme="minorHAnsi" w:cstheme="minorBidi"/>
          <w:lang w:val="de-AT" w:eastAsia="de-AT"/>
        </w:rPr>
        <w:tab/>
      </w:r>
      <w:r>
        <w:t>Einleitung</w:t>
      </w:r>
      <w:r>
        <w:tab/>
      </w:r>
      <w:r>
        <w:fldChar w:fldCharType="begin"/>
      </w:r>
      <w:r>
        <w:instrText xml:space="preserve"> PAGEREF _Toc508715753 \h </w:instrText>
      </w:r>
      <w:r>
        <w:fldChar w:fldCharType="separate"/>
      </w:r>
      <w:r>
        <w:t>19</w:t>
      </w:r>
      <w:r>
        <w:fldChar w:fldCharType="end"/>
      </w:r>
    </w:p>
    <w:p w14:paraId="4FECFAC0" w14:textId="77777777" w:rsidR="00A8169E" w:rsidRDefault="00A8169E">
      <w:pPr>
        <w:pStyle w:val="Verzeichnis2"/>
        <w:rPr>
          <w:rFonts w:asciiTheme="minorHAnsi" w:eastAsiaTheme="minorEastAsia" w:hAnsiTheme="minorHAnsi" w:cstheme="minorBidi"/>
          <w:lang w:val="de-AT" w:eastAsia="de-AT"/>
        </w:rPr>
      </w:pPr>
      <w:r>
        <w:t>4.2</w:t>
      </w:r>
      <w:r>
        <w:rPr>
          <w:rFonts w:asciiTheme="minorHAnsi" w:eastAsiaTheme="minorEastAsia" w:hAnsiTheme="minorHAnsi" w:cstheme="minorBidi"/>
          <w:lang w:val="de-AT" w:eastAsia="de-AT"/>
        </w:rPr>
        <w:tab/>
      </w:r>
      <w:r>
        <w:t>Abschnitt</w:t>
      </w:r>
      <w:r>
        <w:tab/>
      </w:r>
      <w:r>
        <w:fldChar w:fldCharType="begin"/>
      </w:r>
      <w:r>
        <w:instrText xml:space="preserve"> PAGEREF _Toc508715754 \h </w:instrText>
      </w:r>
      <w:r>
        <w:fldChar w:fldCharType="separate"/>
      </w:r>
      <w:r>
        <w:t>19</w:t>
      </w:r>
      <w:r>
        <w:fldChar w:fldCharType="end"/>
      </w:r>
    </w:p>
    <w:p w14:paraId="515C8585" w14:textId="77777777" w:rsidR="00A8169E" w:rsidRDefault="00A8169E">
      <w:pPr>
        <w:pStyle w:val="Verzeichnis2"/>
        <w:rPr>
          <w:rFonts w:asciiTheme="minorHAnsi" w:eastAsiaTheme="minorEastAsia" w:hAnsiTheme="minorHAnsi" w:cstheme="minorBidi"/>
          <w:lang w:val="de-AT" w:eastAsia="de-AT"/>
        </w:rPr>
      </w:pPr>
      <w:r>
        <w:t>4.3</w:t>
      </w:r>
      <w:r>
        <w:rPr>
          <w:rFonts w:asciiTheme="minorHAnsi" w:eastAsiaTheme="minorEastAsia" w:hAnsiTheme="minorHAnsi" w:cstheme="minorBidi"/>
          <w:lang w:val="de-AT" w:eastAsia="de-AT"/>
        </w:rPr>
        <w:tab/>
      </w:r>
      <w:r>
        <w:t>Abschnitt</w:t>
      </w:r>
      <w:r>
        <w:tab/>
      </w:r>
      <w:r>
        <w:fldChar w:fldCharType="begin"/>
      </w:r>
      <w:r>
        <w:instrText xml:space="preserve"> PAGEREF _Toc508715755 \h </w:instrText>
      </w:r>
      <w:r>
        <w:fldChar w:fldCharType="separate"/>
      </w:r>
      <w:r>
        <w:t>19</w:t>
      </w:r>
      <w:r>
        <w:fldChar w:fldCharType="end"/>
      </w:r>
    </w:p>
    <w:p w14:paraId="657B1D20"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_Toc508715756 \h </w:instrText>
      </w:r>
      <w:r>
        <w:fldChar w:fldCharType="separate"/>
      </w:r>
      <w:r>
        <w:t>19</w:t>
      </w:r>
      <w:r>
        <w:fldChar w:fldCharType="end"/>
      </w:r>
    </w:p>
    <w:p w14:paraId="3F193E5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_Toc508715757 \h </w:instrText>
      </w:r>
      <w:r>
        <w:fldChar w:fldCharType="separate"/>
      </w:r>
      <w:r>
        <w:t>19</w:t>
      </w:r>
      <w:r>
        <w:fldChar w:fldCharType="end"/>
      </w:r>
    </w:p>
    <w:p w14:paraId="4679C17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_Toc508715758 \h </w:instrText>
      </w:r>
      <w:r>
        <w:fldChar w:fldCharType="separate"/>
      </w:r>
      <w:r>
        <w:t>19</w:t>
      </w:r>
      <w:r>
        <w:fldChar w:fldCharType="end"/>
      </w:r>
    </w:p>
    <w:p w14:paraId="48009421" w14:textId="77777777" w:rsidR="00A8169E" w:rsidRDefault="00A8169E">
      <w:pPr>
        <w:pStyle w:val="Verzeichnis2"/>
        <w:rPr>
          <w:rFonts w:asciiTheme="minorHAnsi" w:eastAsiaTheme="minorEastAsia" w:hAnsiTheme="minorHAnsi" w:cstheme="minorBidi"/>
          <w:lang w:val="de-AT" w:eastAsia="de-AT"/>
        </w:rPr>
      </w:pPr>
      <w:r>
        <w:t>4.4</w:t>
      </w:r>
      <w:r>
        <w:rPr>
          <w:rFonts w:asciiTheme="minorHAnsi" w:eastAsiaTheme="minorEastAsia" w:hAnsiTheme="minorHAnsi" w:cstheme="minorBidi"/>
          <w:lang w:val="de-AT" w:eastAsia="de-AT"/>
        </w:rPr>
        <w:tab/>
      </w:r>
      <w:r>
        <w:t>Abschnitt</w:t>
      </w:r>
      <w:r>
        <w:tab/>
      </w:r>
      <w:r>
        <w:fldChar w:fldCharType="begin"/>
      </w:r>
      <w:r>
        <w:instrText xml:space="preserve"> PAGEREF _Toc508715759 \h </w:instrText>
      </w:r>
      <w:r>
        <w:fldChar w:fldCharType="separate"/>
      </w:r>
      <w:r>
        <w:t>19</w:t>
      </w:r>
      <w:r>
        <w:fldChar w:fldCharType="end"/>
      </w:r>
    </w:p>
    <w:p w14:paraId="593F86E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lastRenderedPageBreak/>
        <w:t>4.4.1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_Toc508715760 \h </w:instrText>
      </w:r>
      <w:r>
        <w:fldChar w:fldCharType="separate"/>
      </w:r>
      <w:r>
        <w:t>19</w:t>
      </w:r>
      <w:r>
        <w:fldChar w:fldCharType="end"/>
      </w:r>
    </w:p>
    <w:p w14:paraId="75277913"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_Toc508715761 \h </w:instrText>
      </w:r>
      <w:r>
        <w:fldChar w:fldCharType="separate"/>
      </w:r>
      <w:r>
        <w:t>19</w:t>
      </w:r>
      <w:r>
        <w:fldChar w:fldCharType="end"/>
      </w:r>
    </w:p>
    <w:p w14:paraId="065CC55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_Toc508715762 \h </w:instrText>
      </w:r>
      <w:r>
        <w:fldChar w:fldCharType="separate"/>
      </w:r>
      <w:r>
        <w:t>20</w:t>
      </w:r>
      <w:r>
        <w:fldChar w:fldCharType="end"/>
      </w:r>
    </w:p>
    <w:p w14:paraId="300B62C3" w14:textId="77777777" w:rsidR="00A8169E" w:rsidRDefault="00A8169E">
      <w:pPr>
        <w:pStyle w:val="Verzeichnis2"/>
        <w:rPr>
          <w:rFonts w:asciiTheme="minorHAnsi" w:eastAsiaTheme="minorEastAsia" w:hAnsiTheme="minorHAnsi" w:cstheme="minorBidi"/>
          <w:lang w:val="de-AT" w:eastAsia="de-AT"/>
        </w:rPr>
      </w:pPr>
      <w:r>
        <w:t>4.5</w:t>
      </w:r>
      <w:r>
        <w:rPr>
          <w:rFonts w:asciiTheme="minorHAnsi" w:eastAsiaTheme="minorEastAsia" w:hAnsiTheme="minorHAnsi" w:cstheme="minorBidi"/>
          <w:lang w:val="de-AT" w:eastAsia="de-AT"/>
        </w:rPr>
        <w:tab/>
      </w:r>
      <w:r>
        <w:t>Abschnitt</w:t>
      </w:r>
      <w:r>
        <w:tab/>
      </w:r>
      <w:r>
        <w:fldChar w:fldCharType="begin"/>
      </w:r>
      <w:r>
        <w:instrText xml:space="preserve"> PAGEREF _Toc508715763 \h </w:instrText>
      </w:r>
      <w:r>
        <w:fldChar w:fldCharType="separate"/>
      </w:r>
      <w:r>
        <w:t>20</w:t>
      </w:r>
      <w:r>
        <w:fldChar w:fldCharType="end"/>
      </w:r>
    </w:p>
    <w:p w14:paraId="3FD8A99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_Toc508715764 \h </w:instrText>
      </w:r>
      <w:r>
        <w:fldChar w:fldCharType="separate"/>
      </w:r>
      <w:r>
        <w:t>20</w:t>
      </w:r>
      <w:r>
        <w:fldChar w:fldCharType="end"/>
      </w:r>
    </w:p>
    <w:p w14:paraId="75EF862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_Toc508715765 \h </w:instrText>
      </w:r>
      <w:r>
        <w:fldChar w:fldCharType="separate"/>
      </w:r>
      <w:r>
        <w:t>20</w:t>
      </w:r>
      <w:r>
        <w:fldChar w:fldCharType="end"/>
      </w:r>
    </w:p>
    <w:p w14:paraId="00FBA1FA" w14:textId="77777777" w:rsidR="00A8169E" w:rsidRDefault="00A8169E">
      <w:pPr>
        <w:pStyle w:val="Verzeichnis2"/>
        <w:rPr>
          <w:rFonts w:asciiTheme="minorHAnsi" w:eastAsiaTheme="minorEastAsia" w:hAnsiTheme="minorHAnsi" w:cstheme="minorBidi"/>
          <w:lang w:val="de-AT" w:eastAsia="de-AT"/>
        </w:rPr>
      </w:pPr>
      <w:r>
        <w:t>4.6</w:t>
      </w:r>
      <w:r>
        <w:rPr>
          <w:rFonts w:asciiTheme="minorHAnsi" w:eastAsiaTheme="minorEastAsia" w:hAnsiTheme="minorHAnsi" w:cstheme="minorBidi"/>
          <w:lang w:val="de-AT" w:eastAsia="de-AT"/>
        </w:rPr>
        <w:tab/>
      </w:r>
      <w:r>
        <w:t>Resümee</w:t>
      </w:r>
      <w:r>
        <w:tab/>
      </w:r>
      <w:r>
        <w:fldChar w:fldCharType="begin"/>
      </w:r>
      <w:r>
        <w:instrText xml:space="preserve"> PAGEREF _Toc508715766 \h </w:instrText>
      </w:r>
      <w:r>
        <w:fldChar w:fldCharType="separate"/>
      </w:r>
      <w:r>
        <w:t>20</w:t>
      </w:r>
      <w:r>
        <w:fldChar w:fldCharType="end"/>
      </w:r>
    </w:p>
    <w:p w14:paraId="5081B2AF" w14:textId="77777777" w:rsidR="00A8169E" w:rsidRDefault="00A8169E">
      <w:pPr>
        <w:pStyle w:val="Verzeichnis1"/>
        <w:rPr>
          <w:rFonts w:asciiTheme="minorHAnsi" w:eastAsiaTheme="minorEastAsia" w:hAnsiTheme="minorHAnsi" w:cstheme="minorBidi"/>
          <w:b w:val="0"/>
          <w:caps w:val="0"/>
          <w:lang w:val="de-AT" w:eastAsia="de-AT"/>
        </w:rPr>
      </w:pPr>
      <w:r>
        <w:t>5</w:t>
      </w:r>
      <w:r>
        <w:rPr>
          <w:rFonts w:asciiTheme="minorHAnsi" w:eastAsiaTheme="minorEastAsia" w:hAnsiTheme="minorHAnsi" w:cstheme="minorBidi"/>
          <w:b w:val="0"/>
          <w:caps w:val="0"/>
          <w:lang w:val="de-AT" w:eastAsia="de-AT"/>
        </w:rPr>
        <w:tab/>
      </w:r>
      <w:r>
        <w:t>Schluss/Fazit</w:t>
      </w:r>
      <w:r>
        <w:tab/>
      </w:r>
      <w:r>
        <w:fldChar w:fldCharType="begin"/>
      </w:r>
      <w:r>
        <w:instrText xml:space="preserve"> PAGEREF _Toc508715767 \h </w:instrText>
      </w:r>
      <w:r>
        <w:fldChar w:fldCharType="separate"/>
      </w:r>
      <w:r>
        <w:t>21</w:t>
      </w:r>
      <w:r>
        <w:fldChar w:fldCharType="end"/>
      </w:r>
    </w:p>
    <w:p w14:paraId="1AB0CCA1" w14:textId="77777777" w:rsidR="00A8169E" w:rsidRDefault="00A8169E">
      <w:pPr>
        <w:pStyle w:val="Verzeichnis1"/>
        <w:rPr>
          <w:rFonts w:asciiTheme="minorHAnsi" w:eastAsiaTheme="minorEastAsia" w:hAnsiTheme="minorHAnsi" w:cstheme="minorBidi"/>
          <w:b w:val="0"/>
          <w:caps w:val="0"/>
          <w:lang w:val="de-AT" w:eastAsia="de-AT"/>
        </w:rPr>
      </w:pPr>
      <w:r>
        <w:t>6</w:t>
      </w:r>
      <w:r>
        <w:rPr>
          <w:rFonts w:asciiTheme="minorHAnsi" w:eastAsiaTheme="minorEastAsia" w:hAnsiTheme="minorHAnsi" w:cstheme="minorBidi"/>
          <w:b w:val="0"/>
          <w:caps w:val="0"/>
          <w:lang w:val="de-AT" w:eastAsia="de-AT"/>
        </w:rPr>
        <w:tab/>
      </w:r>
      <w:r>
        <w:t>Literaturverzeichnis</w:t>
      </w:r>
      <w:r>
        <w:tab/>
      </w:r>
      <w:r>
        <w:fldChar w:fldCharType="begin"/>
      </w:r>
      <w:r>
        <w:instrText xml:space="preserve"> PAGEREF _Toc508715768 \h </w:instrText>
      </w:r>
      <w:r>
        <w:fldChar w:fldCharType="separate"/>
      </w:r>
      <w:r>
        <w:t>22</w:t>
      </w:r>
      <w:r>
        <w:fldChar w:fldCharType="end"/>
      </w:r>
    </w:p>
    <w:p w14:paraId="0BA6EE65" w14:textId="77777777" w:rsidR="00A8169E" w:rsidRDefault="00A8169E">
      <w:pPr>
        <w:pStyle w:val="Verzeichnis1"/>
        <w:rPr>
          <w:rFonts w:asciiTheme="minorHAnsi" w:eastAsiaTheme="minorEastAsia" w:hAnsiTheme="minorHAnsi" w:cstheme="minorBidi"/>
          <w:b w:val="0"/>
          <w:caps w:val="0"/>
          <w:lang w:val="de-AT" w:eastAsia="de-AT"/>
        </w:rPr>
      </w:pPr>
      <w:r>
        <w:t>7</w:t>
      </w:r>
      <w:r>
        <w:rPr>
          <w:rFonts w:asciiTheme="minorHAnsi" w:eastAsiaTheme="minorEastAsia" w:hAnsiTheme="minorHAnsi" w:cstheme="minorBidi"/>
          <w:b w:val="0"/>
          <w:caps w:val="0"/>
          <w:lang w:val="de-AT" w:eastAsia="de-AT"/>
        </w:rPr>
        <w:tab/>
      </w:r>
      <w:r>
        <w:t>Anhang</w:t>
      </w:r>
      <w:r>
        <w:tab/>
      </w:r>
      <w:r>
        <w:fldChar w:fldCharType="begin"/>
      </w:r>
      <w:r>
        <w:instrText xml:space="preserve"> PAGEREF _Toc508715769 \h </w:instrText>
      </w:r>
      <w:r>
        <w:fldChar w:fldCharType="separate"/>
      </w:r>
      <w:r>
        <w:t>28</w:t>
      </w:r>
      <w:r>
        <w:fldChar w:fldCharType="end"/>
      </w:r>
    </w:p>
    <w:p w14:paraId="1E144B1F" w14:textId="77777777" w:rsidR="00A8169E" w:rsidRDefault="00A8169E">
      <w:pPr>
        <w:pStyle w:val="Verzeichnis2"/>
        <w:rPr>
          <w:rFonts w:asciiTheme="minorHAnsi" w:eastAsiaTheme="minorEastAsia" w:hAnsiTheme="minorHAnsi" w:cstheme="minorBidi"/>
          <w:lang w:val="de-AT" w:eastAsia="de-AT"/>
        </w:rPr>
      </w:pPr>
      <w:r>
        <w:t>7.1</w:t>
      </w:r>
      <w:r>
        <w:rPr>
          <w:rFonts w:asciiTheme="minorHAnsi" w:eastAsiaTheme="minorEastAsia" w:hAnsiTheme="minorHAnsi" w:cstheme="minorBidi"/>
          <w:lang w:val="de-AT" w:eastAsia="de-AT"/>
        </w:rPr>
        <w:tab/>
      </w:r>
      <w:r>
        <w:t>Anhang 1: Geschlechtergerechtes Formulieren</w:t>
      </w:r>
      <w:r>
        <w:tab/>
      </w:r>
      <w:r>
        <w:fldChar w:fldCharType="begin"/>
      </w:r>
      <w:r>
        <w:instrText xml:space="preserve"> PAGEREF _Toc508715770 \h </w:instrText>
      </w:r>
      <w:r>
        <w:fldChar w:fldCharType="separate"/>
      </w:r>
      <w:r>
        <w:t>29</w:t>
      </w:r>
      <w:r>
        <w:fldChar w:fldCharType="end"/>
      </w:r>
    </w:p>
    <w:p w14:paraId="0B92A11B" w14:textId="77777777" w:rsidR="00A8169E" w:rsidRDefault="00A8169E">
      <w:pPr>
        <w:pStyle w:val="Verzeichnis2"/>
        <w:rPr>
          <w:rFonts w:asciiTheme="minorHAnsi" w:eastAsiaTheme="minorEastAsia" w:hAnsiTheme="minorHAnsi" w:cstheme="minorBidi"/>
          <w:lang w:val="de-AT" w:eastAsia="de-AT"/>
        </w:rPr>
      </w:pPr>
      <w:r>
        <w:t>7.2</w:t>
      </w:r>
      <w:r>
        <w:rPr>
          <w:rFonts w:asciiTheme="minorHAnsi" w:eastAsiaTheme="minorEastAsia" w:hAnsiTheme="minorHAnsi" w:cstheme="minorBidi"/>
          <w:lang w:val="de-AT" w:eastAsia="de-AT"/>
        </w:rPr>
        <w:tab/>
      </w:r>
      <w:r>
        <w:t>Anhang 2</w:t>
      </w:r>
      <w:r>
        <w:tab/>
      </w:r>
      <w:r>
        <w:fldChar w:fldCharType="begin"/>
      </w:r>
      <w:r>
        <w:instrText xml:space="preserve"> PAGEREF _Toc508715771 \h </w:instrText>
      </w:r>
      <w:r>
        <w:fldChar w:fldCharType="separate"/>
      </w:r>
      <w:r>
        <w:t>32</w:t>
      </w:r>
      <w:r>
        <w:fldChar w:fldCharType="end"/>
      </w:r>
    </w:p>
    <w:p w14:paraId="133B4F2B" w14:textId="77777777" w:rsidR="00A8169E" w:rsidRDefault="00A8169E">
      <w:pPr>
        <w:pStyle w:val="Verzeichnis2"/>
        <w:rPr>
          <w:rFonts w:asciiTheme="minorHAnsi" w:eastAsiaTheme="minorEastAsia" w:hAnsiTheme="minorHAnsi" w:cstheme="minorBidi"/>
          <w:lang w:val="de-AT" w:eastAsia="de-AT"/>
        </w:rPr>
      </w:pPr>
      <w:r>
        <w:t>7.3</w:t>
      </w:r>
      <w:r>
        <w:rPr>
          <w:rFonts w:asciiTheme="minorHAnsi" w:eastAsiaTheme="minorEastAsia" w:hAnsiTheme="minorHAnsi" w:cstheme="minorBidi"/>
          <w:lang w:val="de-AT" w:eastAsia="de-AT"/>
        </w:rPr>
        <w:tab/>
      </w:r>
      <w:r>
        <w:t>Eigenständigkeitserklärung</w:t>
      </w:r>
      <w:r>
        <w:tab/>
      </w:r>
      <w:r>
        <w:fldChar w:fldCharType="begin"/>
      </w:r>
      <w:r>
        <w:instrText xml:space="preserve"> PAGEREF _Toc508715772 \h </w:instrText>
      </w:r>
      <w:r>
        <w:fldChar w:fldCharType="separate"/>
      </w:r>
      <w:r>
        <w:t>33</w:t>
      </w:r>
      <w:r>
        <w:fldChar w:fldCharType="end"/>
      </w:r>
    </w:p>
    <w:p w14:paraId="6558ED99" w14:textId="77777777" w:rsidR="00001902" w:rsidRPr="00FE080B" w:rsidRDefault="00001902" w:rsidP="007B765B">
      <w:r w:rsidRPr="00FE080B">
        <w:fldChar w:fldCharType="end"/>
      </w:r>
    </w:p>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w:t>
      </w:r>
      <w:proofErr w:type="gramStart"/>
      <w:r w:rsidRPr="00FE080B">
        <w:t>Allgemein</w:t>
      </w:r>
      <w:proofErr w:type="gramEnd"/>
      <w:r w:rsidRPr="00FE080B">
        <w:t xml:space="preserve"> übliche Abkürzungen, die im Österreichischen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5"/>
          <w:headerReference w:type="first" r:id="rId16"/>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508715734"/>
      <w:r>
        <w:lastRenderedPageBreak/>
        <w:t>Themen</w:t>
      </w:r>
      <w:r w:rsidR="00001902" w:rsidRPr="00FE080B">
        <w:t>aufriss und Zielstellungen</w:t>
      </w:r>
      <w:bookmarkEnd w:id="0"/>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7"/>
          <w:headerReference w:type="first" r:id="rId18"/>
          <w:pgSz w:w="11907" w:h="16840" w:code="9"/>
          <w:pgMar w:top="1701" w:right="1134" w:bottom="1418" w:left="1701" w:header="851" w:footer="1134" w:gutter="0"/>
          <w:cols w:space="720"/>
          <w:titlePg/>
        </w:sectPr>
      </w:pPr>
      <w:bookmarkStart w:id="1" w:name="_Toc370643831"/>
      <w:bookmarkStart w:id="2" w:name="_Ref374377359"/>
    </w:p>
    <w:p w14:paraId="068C157E" w14:textId="77777777" w:rsidR="00001902" w:rsidRPr="00FE080B" w:rsidRDefault="00001902">
      <w:pPr>
        <w:pStyle w:val="berschrift1"/>
      </w:pPr>
      <w:bookmarkStart w:id="3" w:name="_Toc508715735"/>
      <w:bookmarkEnd w:id="1"/>
      <w:bookmarkEnd w:id="2"/>
      <w:r w:rsidRPr="00FE080B">
        <w:lastRenderedPageBreak/>
        <w:t>Kapitel</w:t>
      </w:r>
      <w:bookmarkEnd w:id="3"/>
    </w:p>
    <w:p w14:paraId="47213AAB" w14:textId="77777777" w:rsidR="00001902" w:rsidRPr="00FE080B" w:rsidRDefault="00001902" w:rsidP="00D76641">
      <w:pPr>
        <w:pStyle w:val="berschrift2"/>
      </w:pPr>
      <w:bookmarkStart w:id="4" w:name="_Toc508715736"/>
      <w:bookmarkStart w:id="5" w:name="_Toc370643832"/>
      <w:r w:rsidRPr="00FE080B">
        <w:t>Einleitung</w:t>
      </w:r>
      <w:bookmarkEnd w:id="4"/>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6" w:name="_Toc508715737"/>
      <w:r>
        <w:t xml:space="preserve">Grundlagen und </w:t>
      </w:r>
      <w:r w:rsidR="00001902" w:rsidRPr="00FE080B">
        <w:t>Begriffsbestimmung</w:t>
      </w:r>
      <w:bookmarkEnd w:id="5"/>
      <w:r w:rsidR="00001902" w:rsidRPr="00FE080B">
        <w:t>en</w:t>
      </w:r>
      <w:bookmarkEnd w:id="6"/>
    </w:p>
    <w:p w14:paraId="7E56FBB7" w14:textId="77777777" w:rsidR="00001902" w:rsidRPr="006F5D89" w:rsidRDefault="00915365">
      <w:pPr>
        <w:pStyle w:val="berschrift3"/>
        <w:rPr>
          <w:rFonts w:asciiTheme="minorHAnsi" w:hAnsiTheme="minorHAnsi" w:cstheme="minorHAnsi"/>
        </w:rPr>
      </w:pPr>
      <w:bookmarkStart w:id="7" w:name="_Toc508715738"/>
      <w:r>
        <w:rPr>
          <w:rFonts w:asciiTheme="minorHAnsi" w:hAnsiTheme="minorHAnsi" w:cstheme="minorHAnsi"/>
        </w:rPr>
        <w:t>Unterabschnitt</w:t>
      </w:r>
      <w:bookmarkEnd w:id="7"/>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7777777" w:rsidR="000B37E8" w:rsidRDefault="000B37E8"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8" w:name="_Toc508715739"/>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8"/>
    </w:p>
    <w:p w14:paraId="12E12B3B" w14:textId="77777777" w:rsidR="002861F1" w:rsidRDefault="00822298" w:rsidP="00D77A02">
      <w:pPr>
        <w:pStyle w:val="Textkrper"/>
      </w:pPr>
      <w:r w:rsidRPr="00822298">
        <w:rPr>
          <w:i/>
        </w:rPr>
        <w:t>Umfang</w:t>
      </w:r>
      <w:r>
        <w:t xml:space="preserve">: </w:t>
      </w:r>
    </w:p>
    <w:p w14:paraId="634423EA" w14:textId="77777777" w:rsidR="00FC1B57" w:rsidRDefault="00FC1B57" w:rsidP="00D77A02">
      <w:pPr>
        <w:pStyle w:val="Textkrper"/>
      </w:pPr>
      <w:r w:rsidRPr="00A26B24">
        <w:t xml:space="preserve">Der </w:t>
      </w:r>
      <w:r w:rsidR="00822298">
        <w:t xml:space="preserve">Umfang der </w:t>
      </w:r>
      <w:r w:rsidRPr="00A26B24">
        <w:t xml:space="preserve">Bachelorarbeit </w:t>
      </w:r>
      <w:r w:rsidR="00822298">
        <w:t xml:space="preserve">wird anhand der Anzahl der Zeichen des Hauptteils </w:t>
      </w:r>
      <w:r w:rsidRPr="00A26B24">
        <w:t>(Text ohne Anhang</w:t>
      </w:r>
      <w:r w:rsidR="00822298">
        <w:t xml:space="preserve"> und Verzeichnisse</w:t>
      </w:r>
      <w:r w:rsidRPr="00A26B24">
        <w:t xml:space="preserve">) </w:t>
      </w:r>
      <w:r w:rsidR="00822298">
        <w:t>gemessen. Einschließlich der Leerzeichen sind das im Schnitt 70</w:t>
      </w:r>
      <w:r w:rsidRPr="00A26B24">
        <w:t xml:space="preserve">.000 Zeichen. Das entspricht etwa </w:t>
      </w:r>
      <w:r w:rsidR="00822298">
        <w:t>2</w:t>
      </w:r>
      <w:r w:rsidRPr="00A26B24">
        <w:t>8 Seiten</w:t>
      </w:r>
      <w:r w:rsidR="00822298">
        <w:t xml:space="preserve"> ohne Abbildungen und Tabellen</w:t>
      </w:r>
      <w:r w:rsidRPr="00A26B24">
        <w:t>. Als M</w:t>
      </w:r>
      <w:r w:rsidR="00822298">
        <w:t>aximal</w:t>
      </w:r>
      <w:r w:rsidRPr="00A26B24">
        <w:t xml:space="preserve">umfang gelten </w:t>
      </w:r>
      <w:r w:rsidR="00DA0104">
        <w:t>125.000 Zeichen (ca. 50 Seiten)</w:t>
      </w:r>
      <w:r w:rsidRPr="00A26B24">
        <w:t xml:space="preserve">. </w:t>
      </w:r>
      <w:r w:rsidR="00306FE8">
        <w:t>(Vgl. dazu das Mitteilungs</w:t>
      </w:r>
      <w:r w:rsidR="00C77642">
        <w:t>blatt der KPH Wien/Krems Nr. 145 vom 25.6</w:t>
      </w:r>
      <w:r w:rsidR="00306FE8">
        <w:t xml:space="preserve">.2018.) </w:t>
      </w:r>
      <w:r w:rsidR="00822298">
        <w:t>E</w:t>
      </w:r>
      <w:r w:rsidRPr="00A26B24">
        <w:t>ine Überschreitung dieser Angaben verminder</w:t>
      </w:r>
      <w:r w:rsidR="00306FE8">
        <w:t>t</w:t>
      </w:r>
      <w:r w:rsidRPr="00A26B24">
        <w:t xml:space="preserve"> die Qualität Ihrer Bachelorarbeit</w:t>
      </w:r>
      <w:r w:rsidR="00822298">
        <w:t xml:space="preserve">, weil </w:t>
      </w:r>
      <w:r w:rsidR="00306FE8">
        <w:t>di</w:t>
      </w:r>
      <w:r w:rsidR="00822298">
        <w:t xml:space="preserve">es </w:t>
      </w:r>
      <w:r w:rsidRPr="00A26B24">
        <w:t>als Unfähigkeit zur Konzentration auf das Wesentliche gedeutet werden</w:t>
      </w:r>
      <w:r w:rsidR="00822298">
        <w:t xml:space="preserve"> kann</w:t>
      </w:r>
      <w:r w:rsidRPr="00A26B24">
        <w:t>.</w:t>
      </w:r>
    </w:p>
    <w:p w14:paraId="4822ABAA" w14:textId="77777777" w:rsidR="002861F1" w:rsidRDefault="002861F1" w:rsidP="00D77A02">
      <w:pPr>
        <w:pStyle w:val="Textkrper"/>
      </w:pP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proofErr w:type="spellStart"/>
      <w:r w:rsidRPr="005E7FB5">
        <w:rPr>
          <w:lang w:val="en-GB"/>
        </w:rPr>
        <w:t>Standardschrift</w:t>
      </w:r>
      <w:proofErr w:type="spellEnd"/>
      <w:r w:rsidR="003C07D6">
        <w:rPr>
          <w:lang w:val="en-GB"/>
        </w:rPr>
        <w:t>:</w:t>
      </w:r>
      <w:r w:rsidRPr="005E7FB5">
        <w:rPr>
          <w:lang w:val="en-GB"/>
        </w:rPr>
        <w:t xml:space="preserve"> Calibri </w:t>
      </w:r>
      <w:proofErr w:type="spellStart"/>
      <w:r w:rsidRPr="005E7FB5">
        <w:rPr>
          <w:lang w:val="en-GB"/>
        </w:rPr>
        <w:t>oder</w:t>
      </w:r>
      <w:proofErr w:type="spellEnd"/>
      <w:r w:rsidRPr="005E7FB5">
        <w:rPr>
          <w:lang w:val="en-GB"/>
        </w:rPr>
        <w:t xml:space="preserve"> Times New Roman</w:t>
      </w:r>
    </w:p>
    <w:p w14:paraId="4656E490" w14:textId="77777777" w:rsidR="005E7FB5" w:rsidRDefault="002861F1" w:rsidP="00E85503">
      <w:pPr>
        <w:pStyle w:val="Listenabsatz"/>
        <w:ind w:left="284" w:hanging="284"/>
        <w:rPr>
          <w:lang w:val="en-GB"/>
        </w:rPr>
      </w:pPr>
      <w:r>
        <w:rPr>
          <w:lang w:val="en-GB"/>
        </w:rPr>
        <w:t xml:space="preserve">Text: </w:t>
      </w:r>
      <w:proofErr w:type="spellStart"/>
      <w:r w:rsidR="005E7FB5">
        <w:rPr>
          <w:lang w:val="en-GB"/>
        </w:rPr>
        <w:t>Schriftgröße</w:t>
      </w:r>
      <w:proofErr w:type="spellEnd"/>
      <w:r w:rsidR="005E7FB5">
        <w:rPr>
          <w:lang w:val="en-GB"/>
        </w:rPr>
        <w:t xml:space="preserve"> 12pt</w:t>
      </w:r>
      <w:r>
        <w:rPr>
          <w:lang w:val="en-GB"/>
        </w:rPr>
        <w:t xml:space="preserve">, </w:t>
      </w:r>
      <w:proofErr w:type="spellStart"/>
      <w:r>
        <w:rPr>
          <w:lang w:val="en-GB"/>
        </w:rPr>
        <w:t>linksbündig</w:t>
      </w:r>
      <w:proofErr w:type="spellEnd"/>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6A0A9A5D" w14:textId="77777777" w:rsidR="00822298" w:rsidRDefault="005E7FB5" w:rsidP="00E85503">
      <w:pPr>
        <w:pStyle w:val="Listenabsatz"/>
        <w:ind w:left="284" w:hanging="284"/>
      </w:pPr>
      <w:r w:rsidRPr="005E7FB5">
        <w:rPr>
          <w:lang w:val="de-AT"/>
        </w:rPr>
        <w:t>Spiralbindung</w:t>
      </w:r>
      <w:r w:rsidR="00822298">
        <w:t xml:space="preserve"> </w:t>
      </w:r>
      <w:r>
        <w:t>(</w:t>
      </w:r>
      <w:r w:rsidR="00822298">
        <w:t xml:space="preserve">keine Buchbindung) </w:t>
      </w:r>
    </w:p>
    <w:p w14:paraId="33D0D9D2" w14:textId="77777777" w:rsidR="00C03CBD" w:rsidRPr="006F5D89" w:rsidRDefault="00E1448C" w:rsidP="00C03CBD">
      <w:pPr>
        <w:pStyle w:val="berschrift3"/>
        <w:rPr>
          <w:rFonts w:asciiTheme="minorHAnsi" w:hAnsiTheme="minorHAnsi" w:cstheme="minorHAnsi"/>
        </w:rPr>
      </w:pPr>
      <w:bookmarkStart w:id="9" w:name="_Toc508715740"/>
      <w:r>
        <w:rPr>
          <w:rFonts w:asciiTheme="minorHAnsi" w:hAnsiTheme="minorHAnsi" w:cstheme="minorHAnsi"/>
        </w:rPr>
        <w:t xml:space="preserve">Hinweise zur </w:t>
      </w:r>
      <w:r w:rsidR="00595DF0">
        <w:rPr>
          <w:rFonts w:asciiTheme="minorHAnsi" w:hAnsiTheme="minorHAnsi" w:cstheme="minorHAnsi"/>
        </w:rPr>
        <w:t>Zitation im Text</w:t>
      </w:r>
      <w:bookmarkEnd w:id="9"/>
    </w:p>
    <w:p w14:paraId="6E4126AD" w14:textId="77777777" w:rsidR="00294209" w:rsidRPr="00FE080B" w:rsidRDefault="00294209" w:rsidP="00D77A02">
      <w:pPr>
        <w:pStyle w:val="Textkrper"/>
      </w:pPr>
      <w:r w:rsidRPr="00FE080B">
        <w:t xml:space="preserve">Grundlage der nachfolgenden Vorgaben </w:t>
      </w:r>
      <w:r w:rsidR="00FA26F4">
        <w:t xml:space="preserve">sind die Richtlinien </w:t>
      </w:r>
      <w:r w:rsidRPr="00FE080B">
        <w:t xml:space="preserve">der American Psychological </w:t>
      </w:r>
      <w:proofErr w:type="spellStart"/>
      <w:r w:rsidRPr="00FE080B">
        <w:t>Association</w:t>
      </w:r>
      <w:proofErr w:type="spellEnd"/>
      <w:r w:rsidRPr="00FE080B">
        <w:t xml:space="preserve"> (APA) in der neuesten Fa</w:t>
      </w:r>
      <w:r w:rsidR="006F5D89">
        <w:t xml:space="preserve">ssung (APA </w:t>
      </w:r>
      <w:proofErr w:type="spellStart"/>
      <w:r w:rsidR="006F5D89">
        <w:t>Publication</w:t>
      </w:r>
      <w:proofErr w:type="spellEnd"/>
      <w:r w:rsidR="006F5D89">
        <w:t xml:space="preserve"> Manual, 6</w:t>
      </w:r>
      <w:r w:rsidRPr="00FE080B">
        <w:t>th Edition)</w:t>
      </w:r>
      <w:r w:rsidR="00595DF0">
        <w:t>, d</w:t>
      </w:r>
      <w:r w:rsidR="00FA26F4">
        <w:t>ie</w:t>
      </w:r>
      <w:r w:rsidR="00F62B9C">
        <w:t xml:space="preserve"> weltweit</w:t>
      </w:r>
      <w:r w:rsidR="00595DF0">
        <w:t xml:space="preserve"> in vielen </w:t>
      </w:r>
      <w:r w:rsidR="00F62B9C">
        <w:t xml:space="preserve">wissenschaftlichen </w:t>
      </w:r>
      <w:r w:rsidR="00595DF0">
        <w:t>Disziplinen Anwendung finde</w:t>
      </w:r>
      <w:r w:rsidR="00FA26F4">
        <w:t>n</w:t>
      </w:r>
      <w:r w:rsidRPr="00FE080B">
        <w:t xml:space="preserve">. Aus Gründen der Übersichtlichkeit sind </w:t>
      </w:r>
      <w:r w:rsidR="00FA26F4">
        <w:t xml:space="preserve">hier </w:t>
      </w:r>
      <w:r w:rsidRPr="00FE080B">
        <w:t>nicht alle Fälle und Beispiele</w:t>
      </w:r>
      <w:r w:rsidR="00FA26F4" w:rsidRPr="00FA26F4">
        <w:t xml:space="preserve"> </w:t>
      </w:r>
      <w:r w:rsidR="00FA26F4" w:rsidRPr="00FE080B">
        <w:t>erläutert</w:t>
      </w:r>
      <w:r w:rsidRPr="00FE080B">
        <w:t xml:space="preserve">, die im APA </w:t>
      </w:r>
      <w:proofErr w:type="spellStart"/>
      <w:r w:rsidRPr="00FE080B">
        <w:t>Publication</w:t>
      </w:r>
      <w:proofErr w:type="spellEnd"/>
      <w:r w:rsidRPr="00FE080B">
        <w:t xml:space="preserve"> Manual angeführt werden, sondern nur die wesentlichen Konventionen angegeben. In Zweifelsfällen sollte daher </w:t>
      </w:r>
      <w:r w:rsidRPr="00FE080B">
        <w:lastRenderedPageBreak/>
        <w:t xml:space="preserve">das APA </w:t>
      </w:r>
      <w:proofErr w:type="spellStart"/>
      <w:r w:rsidRPr="00FE080B">
        <w:t>Publication</w:t>
      </w:r>
      <w:proofErr w:type="spellEnd"/>
      <w:r w:rsidRPr="00FE080B">
        <w:t xml:space="preserve"> Manual zur Klä</w:t>
      </w:r>
      <w:r w:rsidR="002B06C0" w:rsidRPr="00FE080B">
        <w:t>rung herangezogen werden.</w:t>
      </w:r>
      <w:r w:rsidR="00E1448C">
        <w:t xml:space="preserve"> Es wird empfohlen, dieses Zitationssystem anzuwenden.</w:t>
      </w:r>
    </w:p>
    <w:p w14:paraId="5475AF6F" w14:textId="77777777" w:rsidR="008328DD" w:rsidRPr="006F5D89" w:rsidRDefault="008328DD" w:rsidP="00AF5471">
      <w:pPr>
        <w:pStyle w:val="Nummerierung"/>
      </w:pPr>
      <w:r w:rsidRPr="006F5D89">
        <w:t xml:space="preserve">Quellenverweis als Kurzbeleg </w:t>
      </w:r>
      <w:r w:rsidR="006F5D89" w:rsidRPr="006F5D89">
        <w:t>im Text</w:t>
      </w:r>
    </w:p>
    <w:p w14:paraId="41D82771" w14:textId="77777777" w:rsidR="00E1448C" w:rsidRDefault="00FA26F4" w:rsidP="00E1448C">
      <w:pPr>
        <w:pStyle w:val="Textkrper"/>
      </w:pPr>
      <w:r>
        <w:t>Bachelorarbeiten sollen vor allem auf</w:t>
      </w:r>
      <w:r w:rsidR="00E1448C">
        <w:t xml:space="preserve"> Primärliteratur </w:t>
      </w:r>
      <w:r>
        <w:t>basieren</w:t>
      </w:r>
      <w:r w:rsidR="00E1448C">
        <w:t xml:space="preserve">. </w:t>
      </w:r>
      <w:r w:rsidR="00F62B9C">
        <w:t>Die Hauptb</w:t>
      </w:r>
      <w:r w:rsidR="00E1448C">
        <w:t>ezugsquelle für die Arbeit sollten Monografien oder Artikel aus Fachzeitschriften bzw. aus Sammelbänden sein. Die Fachliteratur soll dem aktuellen internationalen Stand der Forschung entsprechen.</w:t>
      </w:r>
      <w:r w:rsidR="00F62B9C">
        <w:t xml:space="preserve"> Alle übernommenen Inhalte, egal wie kurz, müssen eindeutig belegt und gekennzeichnet werden.</w:t>
      </w:r>
      <w:r w:rsidR="00F62B9C" w:rsidRPr="00F62B9C">
        <w:t xml:space="preserve"> </w:t>
      </w:r>
      <w:r w:rsidR="00F62B9C" w:rsidRPr="00FE080B">
        <w:t xml:space="preserve">Der Quellenverweis wird als Kurzbeleg angegeben. </w:t>
      </w:r>
      <w:r w:rsidR="00F62B9C">
        <w:t>Er</w:t>
      </w:r>
      <w:r w:rsidR="00F62B9C" w:rsidRPr="00FE080B">
        <w:t xml:space="preserve"> verweist auf das Literaturverzeichnis, wo die Literatur im Vollbeleg angegeben ist.</w:t>
      </w:r>
      <w:r w:rsidR="00F62B9C">
        <w:t xml:space="preserve"> </w:t>
      </w:r>
      <w:r w:rsidR="00E1448C">
        <w:t>Die Quellenangaben im Text und das Literaturverzeichnis müssen übereinstimmen, d.h. im Literaturverzeichnis müssen alle im Text zitierten Quellen gelistet werden und umgekehrt.</w:t>
      </w:r>
    </w:p>
    <w:p w14:paraId="1C6DE608" w14:textId="77777777" w:rsidR="006F5D89" w:rsidRDefault="00645DB7" w:rsidP="00D77A02">
      <w:pPr>
        <w:pStyle w:val="Textkrper"/>
      </w:pPr>
      <w:r w:rsidRPr="00FE080B">
        <w:t xml:space="preserve">In </w:t>
      </w:r>
      <w:r w:rsidR="00FA26F4">
        <w:t>der</w:t>
      </w:r>
      <w:r w:rsidRPr="00FE080B">
        <w:t xml:space="preserve"> Bachelorarbeit </w:t>
      </w:r>
      <w:r w:rsidR="00FA26F4">
        <w:t xml:space="preserve">werden </w:t>
      </w:r>
      <w:r w:rsidR="006F5D89">
        <w:t xml:space="preserve">die verwendeten Quellen als Zitationen im Text </w:t>
      </w:r>
      <w:r w:rsidR="00FA26F4">
        <w:t xml:space="preserve">angeführt </w:t>
      </w:r>
      <w:r w:rsidR="00F62B9C">
        <w:t>(nicht in Fußnoten)</w:t>
      </w:r>
      <w:r w:rsidRPr="00FE080B">
        <w:t xml:space="preserve">. </w:t>
      </w:r>
    </w:p>
    <w:p w14:paraId="3F1E7B6D" w14:textId="77777777" w:rsidR="00F62B9C" w:rsidRDefault="00ED1E03" w:rsidP="00F62B9C">
      <w:pPr>
        <w:pStyle w:val="Textkrper"/>
        <w:spacing w:after="0"/>
      </w:pPr>
      <w:r w:rsidRPr="00FE080B">
        <w:t xml:space="preserve">Sowohl bei direkter (wörtlicher) Zitation als auch bei indirekter (sinngemäßer) Zitation erfolgt die </w:t>
      </w:r>
      <w:r w:rsidR="007F540B" w:rsidRPr="00FE080B">
        <w:t xml:space="preserve">Quellenangabe durch </w:t>
      </w:r>
      <w:r w:rsidR="005267DB">
        <w:t xml:space="preserve">die Grundform: </w:t>
      </w:r>
      <w:r w:rsidR="007F540B" w:rsidRPr="00FE080B">
        <w:t xml:space="preserve">Familiennamen des Autors oder der Autorin, Erscheinungsjahres des Werkes und Seite(n), </w:t>
      </w:r>
      <w:r w:rsidR="005267DB">
        <w:t xml:space="preserve">von </w:t>
      </w:r>
      <w:r w:rsidR="007F540B" w:rsidRPr="00FE080B">
        <w:t>der das Zitat</w:t>
      </w:r>
      <w:r w:rsidR="005267DB">
        <w:t xml:space="preserve"> stammt</w:t>
      </w:r>
      <w:r w:rsidR="00F62B9C">
        <w:t>.</w:t>
      </w:r>
    </w:p>
    <w:p w14:paraId="0F71D91F" w14:textId="77777777" w:rsidR="00F62B9C" w:rsidRDefault="00F5721A" w:rsidP="00D77A02">
      <w:pPr>
        <w:pStyle w:val="Textkrper"/>
      </w:pPr>
      <w:r w:rsidRPr="00F5721A">
        <w:rPr>
          <w:i/>
        </w:rPr>
        <w:t>Beispiel</w:t>
      </w:r>
      <w:r>
        <w:t xml:space="preserve">: </w:t>
      </w:r>
      <w:r w:rsidR="005267DB" w:rsidRPr="00F5721A">
        <w:t>Adler</w:t>
      </w:r>
      <w:r>
        <w:t>,</w:t>
      </w:r>
      <w:r w:rsidR="00496F8D">
        <w:t xml:space="preserve"> 2018, S. </w:t>
      </w:r>
      <w:r w:rsidR="005267DB">
        <w:t>14</w:t>
      </w:r>
    </w:p>
    <w:p w14:paraId="1DA3298B" w14:textId="77777777" w:rsidR="00F62B9C" w:rsidRDefault="00EC3E5F" w:rsidP="00F62B9C">
      <w:pPr>
        <w:pStyle w:val="Textkrper"/>
        <w:spacing w:after="0"/>
      </w:pPr>
      <w:r>
        <w:t xml:space="preserve">Die Seitenangabe entfällt, wenn auf den gesamten Quellentext (Buch, Artikel o.ä.) verwiesen wird. </w:t>
      </w:r>
    </w:p>
    <w:p w14:paraId="177D8494" w14:textId="77777777" w:rsidR="008328DD" w:rsidRDefault="00EC3E5F" w:rsidP="00D77A02">
      <w:pPr>
        <w:pStyle w:val="Textkrper"/>
      </w:pPr>
      <w:r>
        <w:rPr>
          <w:i/>
        </w:rPr>
        <w:t xml:space="preserve">Beispiel: </w:t>
      </w:r>
      <w:r>
        <w:t>vgl. Kreis</w:t>
      </w:r>
      <w:r w:rsidR="00E1448C">
        <w:t>,</w:t>
      </w:r>
      <w:r>
        <w:t xml:space="preserve"> 2018</w:t>
      </w:r>
    </w:p>
    <w:p w14:paraId="4553D564" w14:textId="77777777" w:rsidR="00E90B9A" w:rsidRDefault="00E90B9A" w:rsidP="00D77A02">
      <w:pPr>
        <w:pStyle w:val="Textkrper"/>
      </w:pPr>
    </w:p>
    <w:p w14:paraId="3C2E3CF0" w14:textId="77777777" w:rsidR="005267DB" w:rsidRDefault="005267DB" w:rsidP="00D77A02">
      <w:pPr>
        <w:pStyle w:val="Textkrper"/>
      </w:pPr>
      <w:r>
        <w:t>Folgende Zitation</w:t>
      </w:r>
      <w:r w:rsidR="00AF7CB3">
        <w:t>sform</w:t>
      </w:r>
      <w:r>
        <w:t>en werden unterschieden:</w:t>
      </w:r>
    </w:p>
    <w:p w14:paraId="54E49455" w14:textId="77777777" w:rsidR="00027555" w:rsidRPr="00367252" w:rsidRDefault="00AF5471" w:rsidP="00027555">
      <w:pPr>
        <w:pStyle w:val="Textkrper"/>
        <w:spacing w:after="0"/>
      </w:pPr>
      <w:r>
        <w:rPr>
          <w:b/>
        </w:rPr>
        <w:t>a)</w:t>
      </w:r>
      <w:r w:rsidR="00027555" w:rsidRPr="00E85503">
        <w:rPr>
          <w:b/>
        </w:rPr>
        <w:t xml:space="preserve"> </w:t>
      </w:r>
      <w:r w:rsidR="00F5721A" w:rsidRPr="00E85503">
        <w:rPr>
          <w:b/>
        </w:rPr>
        <w:t xml:space="preserve">Wörtliches (direktes) </w:t>
      </w:r>
      <w:r w:rsidR="005267DB" w:rsidRPr="00E85503">
        <w:rPr>
          <w:b/>
        </w:rPr>
        <w:t>Zitat:</w:t>
      </w:r>
      <w:r w:rsidR="005267DB" w:rsidRPr="00027555">
        <w:rPr>
          <w:i/>
        </w:rPr>
        <w:t xml:space="preserve"> </w:t>
      </w:r>
      <w:r w:rsidR="00027555">
        <w:t xml:space="preserve">Das sind wörtlich übernommene Textstellen aus fremden Quellen. Sie sind unter </w:t>
      </w:r>
      <w:r w:rsidR="00E85503">
        <w:t xml:space="preserve">typografische </w:t>
      </w:r>
      <w:r w:rsidR="00027555">
        <w:t>Anführungszeichen zu setzen</w:t>
      </w:r>
      <w:r w:rsidR="00E85503">
        <w:t xml:space="preserve"> („“)</w:t>
      </w:r>
      <w:r w:rsidR="00027555">
        <w:t xml:space="preserve"> und müssen exakt wiedergegeben werden.</w:t>
      </w:r>
      <w:r w:rsidR="00E87F38">
        <w:t xml:space="preserve"> (Enthält das Zitat selbst Anführungszeichen, so werden dafür einfache Anführungszeichen verwendet.)</w:t>
      </w:r>
      <w:r w:rsidR="00367252">
        <w:t xml:space="preserve"> </w:t>
      </w:r>
      <w:r w:rsidR="00E85503" w:rsidRPr="00A26B24">
        <w:t>Die Fundstelle ist durch Angabe der Seitenzahl der Quelle zu präzisieren</w:t>
      </w:r>
      <w:r w:rsidR="00E85503">
        <w:t xml:space="preserve"> </w:t>
      </w:r>
      <w:r w:rsidR="00E85503" w:rsidRPr="00A26B24">
        <w:t>(„S. xx“)</w:t>
      </w:r>
      <w:r w:rsidR="00E85503">
        <w:t xml:space="preserve">. </w:t>
      </w:r>
      <w:r w:rsidR="00FA26F4">
        <w:t>F</w:t>
      </w:r>
      <w:r w:rsidR="00520649">
        <w:t>olgende Punkte</w:t>
      </w:r>
      <w:r w:rsidR="00FA26F4">
        <w:t xml:space="preserve"> sind dabei zu beachten</w:t>
      </w:r>
      <w:r w:rsidR="00520649">
        <w:t>:</w:t>
      </w:r>
    </w:p>
    <w:p w14:paraId="601B7637" w14:textId="77777777" w:rsidR="00B27C25" w:rsidRDefault="00B27C25" w:rsidP="00B27C25">
      <w:pPr>
        <w:pStyle w:val="Listenabsatz"/>
      </w:pPr>
      <w:r>
        <w:t>Werden der Name der Autorin bzw. des Autors und das Erscheinungsjahr bereits unmittelbar vor dem wörtlichen Zitat im Text angeführt, folgt dem Ende des Zitates in Klammer lediglich die Seitenangabe.</w:t>
      </w:r>
    </w:p>
    <w:p w14:paraId="1893070E" w14:textId="77777777" w:rsidR="00B27C25" w:rsidRPr="00B27C25" w:rsidRDefault="00B27C25" w:rsidP="00B27C25">
      <w:pPr>
        <w:spacing w:before="0"/>
        <w:ind w:left="1276" w:hanging="936"/>
      </w:pPr>
      <w:r>
        <w:rPr>
          <w:i/>
        </w:rPr>
        <w:t>Beispiel</w:t>
      </w:r>
      <w:r>
        <w:t xml:space="preserve">: Wie </w:t>
      </w:r>
      <w:proofErr w:type="spellStart"/>
      <w:r>
        <w:t>Zirfas</w:t>
      </w:r>
      <w:proofErr w:type="spellEnd"/>
      <w:r>
        <w:t xml:space="preserve"> (2012) anmerkt, ist dies eng mit der Annahme der „Individualität und radikalen Andersartigkeit der Subjekte“ (S. 170) verknüpft.</w:t>
      </w:r>
    </w:p>
    <w:p w14:paraId="5B826D37" w14:textId="77777777" w:rsidR="00027555" w:rsidRDefault="00027555" w:rsidP="00027555">
      <w:pPr>
        <w:pStyle w:val="Listenabsatz"/>
      </w:pPr>
      <w:r>
        <w:lastRenderedPageBreak/>
        <w:t xml:space="preserve">Auslassungen müssen durch </w:t>
      </w:r>
      <w:r w:rsidR="002518C2">
        <w:t>Auslassungspunkte in eckiger Klammer</w:t>
      </w:r>
      <w:r>
        <w:t xml:space="preserve"> gekennzeichnet werden. </w:t>
      </w:r>
    </w:p>
    <w:p w14:paraId="35A4BB9C" w14:textId="77777777" w:rsidR="00027555" w:rsidRDefault="00027555" w:rsidP="00027555">
      <w:pPr>
        <w:spacing w:before="0"/>
        <w:ind w:left="340"/>
      </w:pPr>
      <w:r w:rsidRPr="00027555">
        <w:rPr>
          <w:i/>
        </w:rPr>
        <w:t>Beispiel</w:t>
      </w:r>
      <w:r>
        <w:t>: „Die Klugheit ist die Tugend der Menschen […].“</w:t>
      </w:r>
      <w:r w:rsidR="004B5936">
        <w:t xml:space="preserve"> (</w:t>
      </w:r>
      <w:proofErr w:type="spellStart"/>
      <w:r w:rsidR="004B5936">
        <w:rPr>
          <w:szCs w:val="24"/>
        </w:rPr>
        <w:t>Aubenque</w:t>
      </w:r>
      <w:proofErr w:type="spellEnd"/>
      <w:r w:rsidR="00273509">
        <w:rPr>
          <w:szCs w:val="24"/>
        </w:rPr>
        <w:t>,</w:t>
      </w:r>
      <w:r w:rsidR="00496F8D">
        <w:rPr>
          <w:szCs w:val="24"/>
        </w:rPr>
        <w:t xml:space="preserve"> 2007, S. </w:t>
      </w:r>
      <w:r w:rsidR="004B5936">
        <w:rPr>
          <w:szCs w:val="24"/>
        </w:rPr>
        <w:t>96</w:t>
      </w:r>
      <w:r w:rsidR="004B5936">
        <w:t>)</w:t>
      </w:r>
    </w:p>
    <w:p w14:paraId="0BBE2757" w14:textId="77777777" w:rsidR="00DF48CB" w:rsidRDefault="00DF48CB" w:rsidP="00DF48CB">
      <w:pPr>
        <w:pStyle w:val="Listenabsatz"/>
      </w:pPr>
      <w:r>
        <w:t xml:space="preserve">Ergänzungen müssen in eckiger Klammer gekennzeichnet werden. </w:t>
      </w:r>
    </w:p>
    <w:p w14:paraId="18F7FC04" w14:textId="77777777" w:rsidR="00DF48CB" w:rsidRDefault="00DF48CB" w:rsidP="00DF48CB">
      <w:pPr>
        <w:spacing w:before="0"/>
        <w:ind w:left="340"/>
      </w:pPr>
      <w:r w:rsidRPr="00027555">
        <w:rPr>
          <w:i/>
        </w:rPr>
        <w:t>Beispiel</w:t>
      </w:r>
      <w:r>
        <w:t>: „Sie [die Schülerinnen und Schüler] werden …“</w:t>
      </w:r>
    </w:p>
    <w:p w14:paraId="7C8BDCE6" w14:textId="77777777" w:rsidR="00FD3717" w:rsidRDefault="00FD3717" w:rsidP="00DF48CB">
      <w:pPr>
        <w:pStyle w:val="Listenabsatz"/>
      </w:pPr>
      <w:r>
        <w:t xml:space="preserve">Fehler müssen ident übernommen und unmittelbar nach der fehlerhaften Stelle in einer eckigen Klammer mit „sic“ gekennzeichnet werden. </w:t>
      </w:r>
    </w:p>
    <w:p w14:paraId="1CA64D48" w14:textId="77777777" w:rsidR="00FD3717" w:rsidRDefault="00FD3717" w:rsidP="00FD3717">
      <w:pPr>
        <w:spacing w:before="0"/>
        <w:ind w:left="340"/>
      </w:pPr>
      <w:r w:rsidRPr="00027555">
        <w:rPr>
          <w:i/>
        </w:rPr>
        <w:t>Beispiel</w:t>
      </w:r>
      <w:r>
        <w:t xml:space="preserve">: „Die moderne Schule ist </w:t>
      </w:r>
      <w:r w:rsidR="00610308">
        <w:t xml:space="preserve">nicht so </w:t>
      </w:r>
      <w:proofErr w:type="spellStart"/>
      <w:r w:rsidR="00610308">
        <w:t>oft</w:t>
      </w:r>
      <w:r>
        <w:t>en</w:t>
      </w:r>
      <w:proofErr w:type="spellEnd"/>
      <w:r w:rsidR="00610308">
        <w:t xml:space="preserve"> [sic]</w:t>
      </w:r>
      <w:r>
        <w:t>, wie …“</w:t>
      </w:r>
    </w:p>
    <w:p w14:paraId="32EF8206" w14:textId="77777777" w:rsidR="00027555" w:rsidRDefault="00027555" w:rsidP="00027555">
      <w:pPr>
        <w:pStyle w:val="Listenabsatz"/>
      </w:pPr>
      <w:r>
        <w:t xml:space="preserve">Wenn </w:t>
      </w:r>
      <w:r w:rsidRPr="00027555">
        <w:t>ganze</w:t>
      </w:r>
      <w:r>
        <w:t xml:space="preserve"> Sätze zitiert werden, wird das </w:t>
      </w:r>
      <w:r w:rsidR="00B27C25">
        <w:t>Interpunktionsz</w:t>
      </w:r>
      <w:r>
        <w:t xml:space="preserve">eichen mitzitiert. </w:t>
      </w:r>
      <w:r w:rsidR="00B27C25">
        <w:t>Wenn nur Teile von Sätzen zitiert werden, steht das Interpunktionszeichen nach der abschließenden Quellenangabe. Steht das wörtliche Zitat am Ende eines Satzes, so beendet der Punkt hinter der schließenden Klammer auch das Zitat.</w:t>
      </w:r>
    </w:p>
    <w:p w14:paraId="295BE2DE" w14:textId="77777777" w:rsidR="00027555" w:rsidRDefault="00027555" w:rsidP="00B27C25">
      <w:pPr>
        <w:spacing w:before="0"/>
        <w:ind w:left="1276" w:hanging="936"/>
      </w:pPr>
      <w:r>
        <w:rPr>
          <w:i/>
        </w:rPr>
        <w:t>Beispiel</w:t>
      </w:r>
      <w:r>
        <w:t xml:space="preserve">: </w:t>
      </w:r>
      <w:r w:rsidR="00520649">
        <w:t xml:space="preserve">„Das </w:t>
      </w:r>
      <w:proofErr w:type="spellStart"/>
      <w:r w:rsidR="00520649">
        <w:t>Könnensbewusstsein</w:t>
      </w:r>
      <w:proofErr w:type="spellEnd"/>
      <w:r w:rsidR="00520649">
        <w:t xml:space="preserve"> wächst […] nicht mit der Zahl gelesener wissenschaftlicher Aufsätze.“ (Oelkers</w:t>
      </w:r>
      <w:r w:rsidR="00273509">
        <w:t>,</w:t>
      </w:r>
      <w:r w:rsidR="00496F8D">
        <w:t xml:space="preserve"> 2000, S. </w:t>
      </w:r>
      <w:r w:rsidR="00520649">
        <w:t>132)</w:t>
      </w:r>
    </w:p>
    <w:p w14:paraId="451B2B73" w14:textId="77777777" w:rsidR="005267DB" w:rsidRDefault="00B27C25" w:rsidP="00B27C25">
      <w:pPr>
        <w:spacing w:before="0"/>
        <w:ind w:left="1276" w:hanging="936"/>
      </w:pPr>
      <w:r>
        <w:rPr>
          <w:i/>
        </w:rPr>
        <w:tab/>
      </w:r>
      <w:r>
        <w:t xml:space="preserve">William </w:t>
      </w:r>
      <w:proofErr w:type="spellStart"/>
      <w:r>
        <w:t>Gallie</w:t>
      </w:r>
      <w:proofErr w:type="spellEnd"/>
      <w:r>
        <w:t xml:space="preserve"> (1956) bezeichnet solche Begriffe als „wesentlich umstritten“ (S. 14).</w:t>
      </w:r>
    </w:p>
    <w:p w14:paraId="3E5EBB96" w14:textId="77777777" w:rsidR="00027555" w:rsidRDefault="00027555" w:rsidP="005267DB">
      <w:pPr>
        <w:ind w:left="340"/>
      </w:pPr>
    </w:p>
    <w:p w14:paraId="534F370B" w14:textId="77777777" w:rsidR="005267DB" w:rsidRDefault="00AF5471" w:rsidP="00027555">
      <w:pPr>
        <w:pStyle w:val="Textkrper"/>
      </w:pPr>
      <w:r>
        <w:rPr>
          <w:b/>
        </w:rPr>
        <w:t>b)</w:t>
      </w:r>
      <w:r w:rsidR="00027555" w:rsidRPr="00E85503">
        <w:rPr>
          <w:b/>
        </w:rPr>
        <w:t xml:space="preserve"> </w:t>
      </w:r>
      <w:r w:rsidR="00F5721A" w:rsidRPr="00E85503">
        <w:rPr>
          <w:b/>
        </w:rPr>
        <w:t>S</w:t>
      </w:r>
      <w:r w:rsidR="005267DB" w:rsidRPr="00E85503">
        <w:rPr>
          <w:b/>
        </w:rPr>
        <w:t xml:space="preserve">inngemäßes </w:t>
      </w:r>
      <w:r w:rsidR="00F5721A" w:rsidRPr="00E85503">
        <w:rPr>
          <w:b/>
        </w:rPr>
        <w:t xml:space="preserve">(indirektes </w:t>
      </w:r>
      <w:r w:rsidR="005267DB" w:rsidRPr="00E85503">
        <w:rPr>
          <w:b/>
        </w:rPr>
        <w:t>Zitat</w:t>
      </w:r>
      <w:r w:rsidR="00F62349">
        <w:rPr>
          <w:b/>
        </w:rPr>
        <w:t>)</w:t>
      </w:r>
      <w:r w:rsidR="00520649" w:rsidRPr="00E85503">
        <w:rPr>
          <w:b/>
        </w:rPr>
        <w:t>:</w:t>
      </w:r>
      <w:r w:rsidR="00520649">
        <w:t xml:space="preserve"> </w:t>
      </w:r>
      <w:r w:rsidR="00520649" w:rsidRPr="00520649">
        <w:t>Hier werden Inhalte aus der Quelle sinngemäß und in eigenen Worten wiedergegeben. A</w:t>
      </w:r>
      <w:r w:rsidR="00520649">
        <w:t>uch dafür muss ausnahmslos und genau der Quellenbezug angegeben werden. Eine Hervorhebung durch Anführungszeichen ist nicht notwendig, dafür wird in den meisten Fällen die Abkürzung „vgl.“ eingesetzt</w:t>
      </w:r>
      <w:r w:rsidR="00225296">
        <w:t xml:space="preserve"> (für Ausnahmen siehe die untenstehenden Beispiele)</w:t>
      </w:r>
      <w:r w:rsidR="00520649">
        <w:t>.</w:t>
      </w:r>
    </w:p>
    <w:p w14:paraId="20FF7AC3" w14:textId="77777777" w:rsidR="00520649" w:rsidRDefault="00520649" w:rsidP="00520649">
      <w:pPr>
        <w:pStyle w:val="Listenabsatz"/>
      </w:pPr>
      <w:r>
        <w:t>Dem Verweis wird ein „vgl.“ vorangestellt.</w:t>
      </w:r>
    </w:p>
    <w:p w14:paraId="0415558C" w14:textId="77777777" w:rsidR="00520649" w:rsidRDefault="00520649" w:rsidP="00F865DD">
      <w:pPr>
        <w:spacing w:before="0"/>
        <w:ind w:left="1276" w:hanging="936"/>
      </w:pPr>
      <w:r>
        <w:rPr>
          <w:i/>
        </w:rPr>
        <w:t>Beispiel</w:t>
      </w:r>
      <w:r>
        <w:t xml:space="preserve">: Ein Übermaß an Zitaten kann die Kommunikation zwischen AutorIn und </w:t>
      </w:r>
      <w:proofErr w:type="spellStart"/>
      <w:r>
        <w:t>LeserIn</w:t>
      </w:r>
      <w:proofErr w:type="spellEnd"/>
      <w:r>
        <w:t xml:space="preserve"> erschweren (vgl. </w:t>
      </w:r>
      <w:proofErr w:type="spellStart"/>
      <w:r>
        <w:t>Standop</w:t>
      </w:r>
      <w:proofErr w:type="spellEnd"/>
      <w:r w:rsidR="00273509">
        <w:t>,</w:t>
      </w:r>
      <w:r w:rsidR="00496F8D">
        <w:t xml:space="preserve"> 1997, S. </w:t>
      </w:r>
      <w:r>
        <w:t>47)</w:t>
      </w:r>
      <w:r w:rsidR="00FE56A7">
        <w:t>.</w:t>
      </w:r>
    </w:p>
    <w:p w14:paraId="417F9302" w14:textId="77777777" w:rsidR="00520649" w:rsidRDefault="00520649" w:rsidP="00520649">
      <w:pPr>
        <w:pStyle w:val="Listenabsatz"/>
      </w:pPr>
      <w:r>
        <w:t xml:space="preserve">Das sinngemäße Zitat wird nicht mit „vgl.“ gekennzeichnet, </w:t>
      </w:r>
      <w:r w:rsidR="004B5936">
        <w:t>wenn</w:t>
      </w:r>
      <w:r>
        <w:t xml:space="preserve"> der Name des Autors bzw. der Autorin </w:t>
      </w:r>
      <w:r w:rsidR="004B5936">
        <w:t xml:space="preserve">schon </w:t>
      </w:r>
      <w:r>
        <w:t>im Fließtext genannt wird.</w:t>
      </w:r>
    </w:p>
    <w:p w14:paraId="56378193" w14:textId="77777777" w:rsidR="00520649" w:rsidRDefault="00520649" w:rsidP="00F865DD">
      <w:pPr>
        <w:spacing w:before="0"/>
        <w:ind w:left="1276" w:hanging="936"/>
      </w:pPr>
      <w:r>
        <w:rPr>
          <w:i/>
        </w:rPr>
        <w:t>Beispiel</w:t>
      </w:r>
      <w:r w:rsidR="00496F8D">
        <w:t xml:space="preserve">: Laut </w:t>
      </w:r>
      <w:proofErr w:type="spellStart"/>
      <w:r w:rsidR="00496F8D">
        <w:t>Standop</w:t>
      </w:r>
      <w:proofErr w:type="spellEnd"/>
      <w:r w:rsidR="00496F8D">
        <w:t xml:space="preserve"> (1997, S. </w:t>
      </w:r>
      <w:r>
        <w:t xml:space="preserve">47) kann ein Übermaß an Zitaten die Kommunikation zwischen AutorIn und </w:t>
      </w:r>
      <w:proofErr w:type="spellStart"/>
      <w:r>
        <w:t>LeserIn</w:t>
      </w:r>
      <w:proofErr w:type="spellEnd"/>
      <w:r>
        <w:t xml:space="preserve"> erschweren.</w:t>
      </w:r>
    </w:p>
    <w:p w14:paraId="2A72DA0B" w14:textId="77777777" w:rsidR="00CF115C" w:rsidRPr="00CF115C" w:rsidRDefault="00CF115C" w:rsidP="00F865DD">
      <w:pPr>
        <w:spacing w:before="0"/>
        <w:ind w:left="1276" w:hanging="936"/>
      </w:pPr>
      <w:r>
        <w:rPr>
          <w:i/>
        </w:rPr>
        <w:tab/>
      </w:r>
      <w:r>
        <w:t xml:space="preserve">… wie Huber et al. </w:t>
      </w:r>
      <w:r w:rsidR="007A1F52">
        <w:t>(2017</w:t>
      </w:r>
      <w:r>
        <w:t xml:space="preserve">) </w:t>
      </w:r>
      <w:r w:rsidR="007A1F52">
        <w:t xml:space="preserve">und Zeilinger (2018, Kap. 3) </w:t>
      </w:r>
      <w:r>
        <w:t>nachweisen konnten …</w:t>
      </w:r>
    </w:p>
    <w:p w14:paraId="13239238" w14:textId="77777777" w:rsidR="00F865DD" w:rsidRDefault="00F865DD" w:rsidP="00F865DD">
      <w:pPr>
        <w:pStyle w:val="Listenabsatz"/>
      </w:pPr>
      <w:r>
        <w:t xml:space="preserve">Sind </w:t>
      </w:r>
      <w:r w:rsidR="00DD3D33">
        <w:t xml:space="preserve">bei Verweisen auf ein ganzes Buch </w:t>
      </w:r>
      <w:r>
        <w:t>sowohl der Name wie auch das Erscheinungsjahr schon als Teil des Textes integriert, entf</w:t>
      </w:r>
      <w:r w:rsidR="00E8211A">
        <w:t>ä</w:t>
      </w:r>
      <w:r>
        <w:t>ll</w:t>
      </w:r>
      <w:r w:rsidR="00E8211A">
        <w:t>t</w:t>
      </w:r>
      <w:r>
        <w:t xml:space="preserve"> </w:t>
      </w:r>
      <w:r w:rsidR="007A1F52">
        <w:t>der Klammerausdruck</w:t>
      </w:r>
      <w:r>
        <w:t>.</w:t>
      </w:r>
    </w:p>
    <w:p w14:paraId="56AD26FD" w14:textId="77777777" w:rsidR="00F865DD" w:rsidRDefault="00F865DD" w:rsidP="00F865DD">
      <w:pPr>
        <w:spacing w:before="0"/>
        <w:ind w:left="340"/>
      </w:pPr>
      <w:r>
        <w:rPr>
          <w:i/>
        </w:rPr>
        <w:t>Beispiel</w:t>
      </w:r>
      <w:r w:rsidRPr="00F865DD">
        <w:t>:</w:t>
      </w:r>
      <w:r>
        <w:rPr>
          <w:i/>
        </w:rPr>
        <w:t xml:space="preserve"> </w:t>
      </w:r>
      <w:r>
        <w:t xml:space="preserve">Bereits 1980 beschäftigte sich Luckmann mit diesem Problem und zeigte … </w:t>
      </w:r>
    </w:p>
    <w:p w14:paraId="4BBD9E09" w14:textId="77777777" w:rsidR="00ED6D2B" w:rsidRDefault="00ED6D2B" w:rsidP="00ED6D2B">
      <w:pPr>
        <w:pStyle w:val="Listenabsatz"/>
      </w:pPr>
      <w:r>
        <w:lastRenderedPageBreak/>
        <w:t xml:space="preserve">Bei Hinweisen auf Quellen, die schon in Klammern stehen, werden die Jahres- und Seitenangaben durch Kommata voneinander abgesetzt. </w:t>
      </w:r>
    </w:p>
    <w:p w14:paraId="4464AF36" w14:textId="77777777" w:rsidR="00ED6D2B" w:rsidRPr="00ED6D2B" w:rsidRDefault="00ED6D2B" w:rsidP="00ED6D2B">
      <w:pPr>
        <w:spacing w:before="0"/>
        <w:ind w:left="340"/>
      </w:pPr>
      <w:r>
        <w:rPr>
          <w:i/>
        </w:rPr>
        <w:t>Beispiel</w:t>
      </w:r>
      <w:r w:rsidRPr="00F865DD">
        <w:t>:</w:t>
      </w:r>
      <w:r>
        <w:rPr>
          <w:i/>
        </w:rPr>
        <w:t xml:space="preserve"> </w:t>
      </w:r>
      <w:r>
        <w:t>… (was auch schon von Berger &amp; Hauswirth, 2018, S. 164f. kritisiert wurde), …</w:t>
      </w:r>
    </w:p>
    <w:p w14:paraId="65A292B1" w14:textId="77777777" w:rsidR="00F865DD" w:rsidRPr="00520649" w:rsidRDefault="00F865DD" w:rsidP="00F865DD">
      <w:pPr>
        <w:spacing w:before="0"/>
      </w:pPr>
    </w:p>
    <w:p w14:paraId="28E2759B" w14:textId="77777777" w:rsidR="00E87F38" w:rsidRPr="00F62349" w:rsidRDefault="00AF5471" w:rsidP="00027555">
      <w:pPr>
        <w:pStyle w:val="Textkrper"/>
        <w:rPr>
          <w:b/>
        </w:rPr>
      </w:pPr>
      <w:r>
        <w:rPr>
          <w:b/>
        </w:rPr>
        <w:t>c)</w:t>
      </w:r>
      <w:r w:rsidR="00F62349">
        <w:rPr>
          <w:b/>
        </w:rPr>
        <w:t xml:space="preserve"> </w:t>
      </w:r>
      <w:r w:rsidR="005267DB" w:rsidRPr="00E85503">
        <w:rPr>
          <w:b/>
        </w:rPr>
        <w:t>Sekundärzitat</w:t>
      </w:r>
      <w:r w:rsidR="00AF7CB3" w:rsidRPr="00E85503">
        <w:rPr>
          <w:b/>
        </w:rPr>
        <w:t>:</w:t>
      </w:r>
      <w:r w:rsidR="00AF7CB3">
        <w:t xml:space="preserve"> Hier wird eine Textstelle zitiert, die selbst schon ein Zitat ist (Zitat im Zitat). Grundsätzlich sollte dies vermieden werden. Wenn nicht anders möglich, müssen Sekundärzitate als solche</w:t>
      </w:r>
      <w:r w:rsidR="00E87F38">
        <w:t xml:space="preserve"> mit „zit. nach“</w:t>
      </w:r>
      <w:r w:rsidR="00AF7CB3">
        <w:t xml:space="preserve"> gekenn</w:t>
      </w:r>
      <w:r w:rsidR="00E87F38">
        <w:t xml:space="preserve">zeichnet werden. Im Literaturverzeichnis wird nur die Sekundärquelle angeführt, also </w:t>
      </w:r>
      <w:r w:rsidR="00E8211A">
        <w:t>jene Publikation</w:t>
      </w:r>
      <w:r w:rsidR="00E87F38">
        <w:t xml:space="preserve"> die tatsächlich gelesen wurde (hier: Römer, 2018).</w:t>
      </w:r>
    </w:p>
    <w:p w14:paraId="12C684F7" w14:textId="77777777" w:rsidR="005267DB" w:rsidRDefault="00F5721A" w:rsidP="00F865DD">
      <w:pPr>
        <w:pStyle w:val="Textkrper"/>
        <w:ind w:left="284" w:hanging="284"/>
      </w:pPr>
      <w:r w:rsidRPr="00E87F38">
        <w:rPr>
          <w:i/>
        </w:rPr>
        <w:t>Beispiel</w:t>
      </w:r>
      <w:r>
        <w:t xml:space="preserve">: </w:t>
      </w:r>
      <w:r w:rsidR="00E87F38">
        <w:t>Dafür sind sogenannte „Einstiegsmanöver“ (</w:t>
      </w:r>
      <w:r w:rsidR="00AF7CB3" w:rsidRPr="00F5721A">
        <w:t>Huber</w:t>
      </w:r>
      <w:r>
        <w:t>,</w:t>
      </w:r>
      <w:r w:rsidR="00496F8D">
        <w:t xml:space="preserve"> 2015, S. </w:t>
      </w:r>
      <w:r w:rsidR="00AF7CB3">
        <w:t>99 zit. nach Römer</w:t>
      </w:r>
      <w:r>
        <w:t>,</w:t>
      </w:r>
      <w:r w:rsidR="00496F8D">
        <w:t xml:space="preserve"> 2018, S. </w:t>
      </w:r>
      <w:r w:rsidR="00AF7CB3">
        <w:t>136</w:t>
      </w:r>
      <w:r w:rsidR="00E87F38">
        <w:t>) verantwortlich</w:t>
      </w:r>
    </w:p>
    <w:p w14:paraId="64E7C069" w14:textId="77777777" w:rsidR="00076450" w:rsidRPr="00AF7CB3" w:rsidRDefault="0066183C" w:rsidP="00076450">
      <w:pPr>
        <w:pStyle w:val="Textkrper"/>
        <w:ind w:left="284" w:hanging="284"/>
      </w:pPr>
      <w:r w:rsidRPr="00E87F38">
        <w:rPr>
          <w:i/>
        </w:rPr>
        <w:t>Beispiel</w:t>
      </w:r>
      <w:r w:rsidR="00496F8D">
        <w:t>: Nach Huber (2015, S. </w:t>
      </w:r>
      <w:r>
        <w:t xml:space="preserve">99 zit. nach </w:t>
      </w:r>
      <w:r w:rsidR="00496F8D">
        <w:t>Römer, 2018, S. </w:t>
      </w:r>
      <w:r>
        <w:t>136) wird dies „Einstiegsmanöver“ genannt.</w:t>
      </w:r>
    </w:p>
    <w:p w14:paraId="29CD5D54" w14:textId="77777777" w:rsidR="006F5D89" w:rsidRPr="006F5D89" w:rsidRDefault="00A51B92" w:rsidP="00AF5471">
      <w:pPr>
        <w:pStyle w:val="Nummerierung"/>
      </w:pPr>
      <w:r>
        <w:t xml:space="preserve">Weitere Hinweise zu den </w:t>
      </w:r>
      <w:r w:rsidR="00027555">
        <w:t>Kurzbelege</w:t>
      </w:r>
      <w:r>
        <w:t>n</w:t>
      </w:r>
      <w:r w:rsidR="00294209" w:rsidRPr="00FE080B">
        <w:t xml:space="preserve"> </w:t>
      </w:r>
    </w:p>
    <w:p w14:paraId="4682298B" w14:textId="77777777" w:rsidR="00F5721A" w:rsidRDefault="00F5721A" w:rsidP="00A26B24">
      <w:pPr>
        <w:pStyle w:val="Textkrper"/>
      </w:pPr>
      <w:r>
        <w:t>Kurzbelege haben die Grundform „AutorIn, Jahr, Seite“, unabhängig davon, ob sie ein wörtliches oder ein sinngemäßes Zitat belegen.</w:t>
      </w:r>
      <w:r w:rsidR="00EC3E5F">
        <w:t xml:space="preserve"> </w:t>
      </w:r>
      <w:r w:rsidR="00E8211A">
        <w:t>Dazu gibt</w:t>
      </w:r>
      <w:r w:rsidR="00EC3E5F">
        <w:t xml:space="preserve"> </w:t>
      </w:r>
      <w:r w:rsidR="00E8211A">
        <w:t xml:space="preserve">es </w:t>
      </w:r>
      <w:r w:rsidR="00EC3E5F">
        <w:t>folgende Varianten:</w:t>
      </w:r>
    </w:p>
    <w:p w14:paraId="0A80A506" w14:textId="77777777" w:rsidR="00EC3E5F" w:rsidRDefault="00EC3E5F" w:rsidP="00EC3E5F">
      <w:pPr>
        <w:pStyle w:val="Listenabsatz"/>
      </w:pPr>
      <w:r w:rsidRPr="00A51B92">
        <w:rPr>
          <w:b/>
        </w:rPr>
        <w:t>Zwei Autoren bzw. Autorinnen:</w:t>
      </w:r>
      <w:r>
        <w:t xml:space="preserve"> Im Fließtext werden die zwei Namen mit einem „und“ verbunden, im Kurzbeleg wird das Zeichen „&amp;“ gesetzt.</w:t>
      </w:r>
    </w:p>
    <w:p w14:paraId="04477D66" w14:textId="77777777" w:rsidR="00EC3E5F" w:rsidRDefault="00EC3E5F" w:rsidP="005A4DFB">
      <w:pPr>
        <w:spacing w:before="0"/>
        <w:ind w:left="340"/>
      </w:pPr>
      <w:r>
        <w:rPr>
          <w:i/>
        </w:rPr>
        <w:t>Beispiel</w:t>
      </w:r>
      <w:r w:rsidR="00496F8D">
        <w:t>: Kramer und Helsper (2000, S. </w:t>
      </w:r>
      <w:r>
        <w:t>205</w:t>
      </w:r>
      <w:r w:rsidR="002B32E2">
        <w:t>f.</w:t>
      </w:r>
      <w:r>
        <w:t>) argumentieren, dass …</w:t>
      </w:r>
    </w:p>
    <w:p w14:paraId="45A25798" w14:textId="77777777" w:rsidR="00EC3E5F" w:rsidRDefault="00EC3E5F" w:rsidP="005A4DFB">
      <w:pPr>
        <w:pStyle w:val="Textkrper"/>
        <w:ind w:left="340" w:firstLine="851"/>
      </w:pPr>
      <w:r>
        <w:t>Die Einschulungsphase ist eine sensible Zeit (</w:t>
      </w:r>
      <w:r w:rsidR="00496F8D">
        <w:rPr>
          <w:lang w:val="de-AT"/>
        </w:rPr>
        <w:t>vgl. Kramer &amp; Helsper, 2000, S. </w:t>
      </w:r>
      <w:r>
        <w:rPr>
          <w:lang w:val="de-AT"/>
        </w:rPr>
        <w:t>233)</w:t>
      </w:r>
    </w:p>
    <w:p w14:paraId="00073C23" w14:textId="77777777" w:rsidR="00EC3E5F" w:rsidRDefault="00EC3E5F" w:rsidP="00EC3E5F">
      <w:pPr>
        <w:pStyle w:val="Listenabsatz"/>
      </w:pPr>
      <w:r w:rsidRPr="00A51B92">
        <w:rPr>
          <w:b/>
        </w:rPr>
        <w:t>Drei bis fünf AutorInnen:</w:t>
      </w:r>
      <w:r>
        <w:t xml:space="preserve"> Für die erste Zitation im Text werden alle AutorInnen</w:t>
      </w:r>
      <w:r w:rsidR="00496F8D">
        <w:t xml:space="preserve"> (durch ein Komma getrennt)</w:t>
      </w:r>
      <w:r>
        <w:t xml:space="preserve"> aufgeführt.</w:t>
      </w:r>
      <w:r w:rsidR="007C59AB">
        <w:t xml:space="preserve"> </w:t>
      </w:r>
      <w:r>
        <w:t xml:space="preserve">In jeder weiteren Zitation wird nur der erstgenannte Name </w:t>
      </w:r>
      <w:r w:rsidR="005A4DFB">
        <w:t>ange</w:t>
      </w:r>
      <w:r w:rsidR="00804589">
        <w:t>geben</w:t>
      </w:r>
      <w:r w:rsidR="005A4DFB">
        <w:t xml:space="preserve"> und mit dem</w:t>
      </w:r>
      <w:r>
        <w:t xml:space="preserve"> Vermerk „et al.“ ergänzt.</w:t>
      </w:r>
      <w:r w:rsidR="005A4DFB">
        <w:t xml:space="preserve"> (Das Verb des Satzes steht dann im Plural!)</w:t>
      </w:r>
      <w:r w:rsidR="005A4DFB" w:rsidRPr="005A4DFB">
        <w:t xml:space="preserve"> </w:t>
      </w:r>
      <w:r w:rsidR="005A4DFB">
        <w:t>Im Literaturverzeichnis werden im Langbeleg alle Namen angeführt.</w:t>
      </w:r>
    </w:p>
    <w:p w14:paraId="309ABCFE" w14:textId="77777777" w:rsidR="00EC3E5F" w:rsidRDefault="005A4DFB" w:rsidP="00804589">
      <w:pPr>
        <w:spacing w:before="0"/>
        <w:ind w:left="1276" w:hanging="936"/>
      </w:pPr>
      <w:r>
        <w:rPr>
          <w:i/>
        </w:rPr>
        <w:t>Beispiel</w:t>
      </w:r>
      <w:r>
        <w:t xml:space="preserve">: </w:t>
      </w:r>
      <w:r w:rsidR="006B31D0">
        <w:tab/>
      </w:r>
      <w:r>
        <w:t>Blömeke</w:t>
      </w:r>
      <w:r w:rsidR="006A6284">
        <w:t>, Kaiser und Lehmann</w:t>
      </w:r>
      <w:r>
        <w:t xml:space="preserve"> (2010) konnten zeigen, dass …</w:t>
      </w:r>
      <w:r w:rsidR="006A6284">
        <w:t xml:space="preserve"> [</w:t>
      </w:r>
      <w:r w:rsidR="00804589">
        <w:t xml:space="preserve">bei </w:t>
      </w:r>
      <w:r w:rsidR="006A6284">
        <w:t>erste</w:t>
      </w:r>
      <w:r w:rsidR="00804589">
        <w:t>r</w:t>
      </w:r>
      <w:r w:rsidR="006A6284">
        <w:t xml:space="preserve"> Nennung]</w:t>
      </w:r>
    </w:p>
    <w:p w14:paraId="3B51318B" w14:textId="77777777" w:rsidR="006A6284" w:rsidRDefault="006A6284" w:rsidP="006B31D0">
      <w:pPr>
        <w:pStyle w:val="Textkrper"/>
        <w:spacing w:after="0"/>
        <w:ind w:left="425" w:firstLine="851"/>
      </w:pPr>
      <w:r>
        <w:t>Blömeke et al. (2010, S.</w:t>
      </w:r>
      <w:r w:rsidR="00496F8D">
        <w:t> </w:t>
      </w:r>
      <w:r>
        <w:t>3) widersprechen der These, dass … [</w:t>
      </w:r>
      <w:r w:rsidR="00804589">
        <w:t xml:space="preserve">bei </w:t>
      </w:r>
      <w:r>
        <w:t>Folgenennung]</w:t>
      </w:r>
    </w:p>
    <w:p w14:paraId="34E67DBC" w14:textId="77777777" w:rsidR="005A4DFB" w:rsidRDefault="005A4DFB" w:rsidP="006B31D0">
      <w:pPr>
        <w:pStyle w:val="Textkrper"/>
        <w:ind w:left="1276"/>
      </w:pPr>
      <w:r>
        <w:t>Wie gezeigt werden konnte (vgl. Blömeke et al., 2010), sind …</w:t>
      </w:r>
      <w:r w:rsidR="006A6284">
        <w:t xml:space="preserve"> [</w:t>
      </w:r>
      <w:r w:rsidR="00804589">
        <w:t xml:space="preserve">bei </w:t>
      </w:r>
      <w:r w:rsidR="006A6284">
        <w:t>Folgenennung]</w:t>
      </w:r>
    </w:p>
    <w:p w14:paraId="09725FC7" w14:textId="77777777" w:rsidR="005A4DFB" w:rsidRDefault="005A4DFB" w:rsidP="005A4DFB">
      <w:pPr>
        <w:pStyle w:val="Listenabsatz"/>
      </w:pPr>
      <w:r w:rsidRPr="00A51B92">
        <w:rPr>
          <w:b/>
        </w:rPr>
        <w:t>Mehr als fünf AutorInnen:</w:t>
      </w:r>
      <w:r>
        <w:t xml:space="preserve"> Für jede Zitation im Text wird nur der bzw. die erste AutorIn namentlich aufgeführt und der Vermerk „et al.“ ergänzt. (Das Verb des Satzes steht im Plural!)</w:t>
      </w:r>
      <w:r w:rsidRPr="005A4DFB">
        <w:t xml:space="preserve"> </w:t>
      </w:r>
      <w:r>
        <w:t>Im Literaturverzeichnis werden dann im Langbeleg alle Namen angeführt.</w:t>
      </w:r>
    </w:p>
    <w:p w14:paraId="03D11DE7" w14:textId="77777777" w:rsidR="005A4DFB" w:rsidRPr="005A4DFB" w:rsidRDefault="005A4DFB" w:rsidP="005A4DFB">
      <w:pPr>
        <w:spacing w:before="0"/>
        <w:ind w:left="340"/>
      </w:pPr>
      <w:r>
        <w:rPr>
          <w:i/>
        </w:rPr>
        <w:t>Beispiel:</w:t>
      </w:r>
      <w:r>
        <w:t xml:space="preserve"> </w:t>
      </w:r>
      <w:proofErr w:type="spellStart"/>
      <w:r>
        <w:t>Schlaepfer</w:t>
      </w:r>
      <w:proofErr w:type="spellEnd"/>
      <w:r>
        <w:t xml:space="preserve"> et al. (2008) erforschen den Effekt der …</w:t>
      </w:r>
    </w:p>
    <w:p w14:paraId="0874DAC6" w14:textId="77777777" w:rsidR="005A4DFB" w:rsidRDefault="00FB0572" w:rsidP="00FB0572">
      <w:pPr>
        <w:pStyle w:val="Listenabsatz"/>
      </w:pPr>
      <w:r w:rsidRPr="00A51B92">
        <w:rPr>
          <w:b/>
        </w:rPr>
        <w:lastRenderedPageBreak/>
        <w:t xml:space="preserve">Organisation </w:t>
      </w:r>
      <w:r w:rsidR="0046233D">
        <w:rPr>
          <w:b/>
        </w:rPr>
        <w:t>(</w:t>
      </w:r>
      <w:r w:rsidR="000F2E54" w:rsidRPr="00A51B92">
        <w:rPr>
          <w:b/>
        </w:rPr>
        <w:t>mit Abkürzung</w:t>
      </w:r>
      <w:r w:rsidR="0046233D">
        <w:rPr>
          <w:b/>
        </w:rPr>
        <w:t>)</w:t>
      </w:r>
      <w:r w:rsidR="000F2E54" w:rsidRPr="00A51B92">
        <w:rPr>
          <w:b/>
        </w:rPr>
        <w:t xml:space="preserve"> </w:t>
      </w:r>
      <w:r w:rsidRPr="00A51B92">
        <w:rPr>
          <w:b/>
        </w:rPr>
        <w:t>als Autor/Herausgeber:</w:t>
      </w:r>
      <w:r>
        <w:t xml:space="preserve"> </w:t>
      </w:r>
      <w:r w:rsidR="000F2E54">
        <w:t>Bei der ersten Zitation im Text wird die Abkürzung definiert</w:t>
      </w:r>
      <w:r w:rsidR="004D0F10">
        <w:t>, ab der zweiten Zitation im Text kann die Abkürzung verwendet werden</w:t>
      </w:r>
      <w:r w:rsidR="000F2E54">
        <w:t xml:space="preserve">. </w:t>
      </w:r>
      <w:r w:rsidR="004D0F10">
        <w:t>I</w:t>
      </w:r>
      <w:r>
        <w:t xml:space="preserve">m Literaturverzeichnis </w:t>
      </w:r>
      <w:r w:rsidR="004D0F10">
        <w:t xml:space="preserve">wird </w:t>
      </w:r>
      <w:r>
        <w:t xml:space="preserve">der Langbeleg </w:t>
      </w:r>
      <w:r w:rsidR="004D0F10">
        <w:t>als vollständiger Name</w:t>
      </w:r>
      <w:r w:rsidR="000F2E54">
        <w:t xml:space="preserve"> </w:t>
      </w:r>
      <w:r w:rsidR="004D0F10">
        <w:t>angegeben</w:t>
      </w:r>
      <w:r>
        <w:t>.</w:t>
      </w:r>
    </w:p>
    <w:p w14:paraId="05F985B8" w14:textId="77777777" w:rsidR="005A4DFB" w:rsidRPr="00FB0572" w:rsidRDefault="00FB0572" w:rsidP="00F865DD">
      <w:pPr>
        <w:spacing w:before="0"/>
        <w:ind w:left="1276" w:hanging="936"/>
      </w:pPr>
      <w:r>
        <w:rPr>
          <w:i/>
        </w:rPr>
        <w:t xml:space="preserve">Beispiel: </w:t>
      </w:r>
      <w:r w:rsidR="006B31D0">
        <w:rPr>
          <w:i/>
        </w:rPr>
        <w:tab/>
      </w:r>
      <w:r w:rsidR="006A229E">
        <w:t>Laut</w:t>
      </w:r>
      <w:r>
        <w:t xml:space="preserve"> einer Aussendung de</w:t>
      </w:r>
      <w:r w:rsidR="000F2E54">
        <w:t xml:space="preserve">s Bundesministeriums für Bildung </w:t>
      </w:r>
      <w:r>
        <w:t>(</w:t>
      </w:r>
      <w:r w:rsidR="000F2E54">
        <w:t xml:space="preserve">BMB, </w:t>
      </w:r>
      <w:r>
        <w:t>2018</w:t>
      </w:r>
      <w:r w:rsidR="006A229E">
        <w:t>, S.</w:t>
      </w:r>
      <w:r w:rsidR="00496F8D">
        <w:t> </w:t>
      </w:r>
      <w:r w:rsidR="006A229E">
        <w:t>37</w:t>
      </w:r>
      <w:r>
        <w:t>) sind in den letzten Jahren …</w:t>
      </w:r>
    </w:p>
    <w:p w14:paraId="508BA8A1" w14:textId="77777777" w:rsidR="00FB0572" w:rsidRDefault="000F2E54" w:rsidP="000F2E54">
      <w:pPr>
        <w:pStyle w:val="Listenabsatz"/>
      </w:pPr>
      <w:r w:rsidRPr="00A51B92">
        <w:rPr>
          <w:b/>
        </w:rPr>
        <w:t xml:space="preserve">Mehrere </w:t>
      </w:r>
      <w:r w:rsidR="00517254">
        <w:rPr>
          <w:b/>
        </w:rPr>
        <w:t>Quellen</w:t>
      </w:r>
      <w:r w:rsidRPr="00A51B92">
        <w:rPr>
          <w:b/>
        </w:rPr>
        <w:t xml:space="preserve"> mit </w:t>
      </w:r>
      <w:r w:rsidR="00517254">
        <w:rPr>
          <w:b/>
        </w:rPr>
        <w:t xml:space="preserve">ähnlicher </w:t>
      </w:r>
      <w:r w:rsidRPr="00A51B92">
        <w:rPr>
          <w:b/>
        </w:rPr>
        <w:t xml:space="preserve">Aussage: </w:t>
      </w:r>
      <w:r>
        <w:t xml:space="preserve">Alle Quellen werden alphabetisch angeführt und mit einem Semikolon voneinander getrennt. </w:t>
      </w:r>
    </w:p>
    <w:p w14:paraId="18D0F897" w14:textId="77777777" w:rsidR="000F2E54" w:rsidRPr="000F2E54" w:rsidRDefault="000F2E54" w:rsidP="00F865DD">
      <w:pPr>
        <w:spacing w:before="0"/>
        <w:ind w:left="1276" w:hanging="936"/>
      </w:pPr>
      <w:r>
        <w:rPr>
          <w:i/>
        </w:rPr>
        <w:t>Beispiel</w:t>
      </w:r>
      <w:r w:rsidRPr="000F2E54">
        <w:t>:</w:t>
      </w:r>
      <w:r>
        <w:rPr>
          <w:i/>
        </w:rPr>
        <w:t xml:space="preserve"> </w:t>
      </w:r>
      <w:r w:rsidR="006B31D0">
        <w:rPr>
          <w:i/>
        </w:rPr>
        <w:tab/>
      </w:r>
      <w:r>
        <w:t>Verschiedene Studien (Biddle, 2007; Langmeier</w:t>
      </w:r>
      <w:r w:rsidR="00496F8D">
        <w:t xml:space="preserve"> &amp; Kunze</w:t>
      </w:r>
      <w:r>
        <w:t>, 2018; Zinke</w:t>
      </w:r>
      <w:r w:rsidR="006A6284">
        <w:t>,</w:t>
      </w:r>
      <w:r>
        <w:t xml:space="preserve"> 2017) belegen, dass…</w:t>
      </w:r>
    </w:p>
    <w:p w14:paraId="23DD7300" w14:textId="77777777" w:rsidR="000F2E54" w:rsidRPr="00A51B92" w:rsidRDefault="00A51B92" w:rsidP="00A51B92">
      <w:pPr>
        <w:pStyle w:val="Listenabsatz"/>
        <w:rPr>
          <w:b/>
        </w:rPr>
      </w:pPr>
      <w:r w:rsidRPr="00A51B92">
        <w:rPr>
          <w:b/>
        </w:rPr>
        <w:t>Mehrere Werke eines Autors aus demselben Publikationsjahr</w:t>
      </w:r>
      <w:r>
        <w:rPr>
          <w:b/>
        </w:rPr>
        <w:t>:</w:t>
      </w:r>
      <w:r>
        <w:t xml:space="preserve"> D</w:t>
      </w:r>
      <w:r w:rsidRPr="00A26B24">
        <w:t xml:space="preserve">iese </w:t>
      </w:r>
      <w:r>
        <w:t xml:space="preserve">werden </w:t>
      </w:r>
      <w:r w:rsidRPr="00A26B24">
        <w:t>durch eine ergänzende Kennzeichnung mit Kleinbuchstaben unterschieden</w:t>
      </w:r>
      <w:r>
        <w:t>. Der Kleinbuchstabe wird ohne Leerzeichen an die Jahreszahl gehängt. Dabei wird die Quelle, die als erstes im Text verwendet wird, mit einem „a“ ergänzt, die nächste mit einem „b“ etc. Diese Kennzeichnung muss sich auch im Literaturverzeichnis wiederfinden.</w:t>
      </w:r>
    </w:p>
    <w:p w14:paraId="01919F0B" w14:textId="77777777" w:rsidR="00A51B92" w:rsidRPr="00A51B92" w:rsidRDefault="00A51B92" w:rsidP="00A51B92">
      <w:pPr>
        <w:spacing w:before="0"/>
        <w:ind w:left="340"/>
      </w:pPr>
      <w:r>
        <w:rPr>
          <w:i/>
        </w:rPr>
        <w:t>Beispiel</w:t>
      </w:r>
      <w:r>
        <w:t xml:space="preserve">: </w:t>
      </w:r>
      <w:r w:rsidRPr="00A26B24">
        <w:t>Es wurde betont</w:t>
      </w:r>
      <w:r>
        <w:t xml:space="preserve"> (vgl. </w:t>
      </w:r>
      <w:r w:rsidR="006A6284">
        <w:t>König, 2017a, S.</w:t>
      </w:r>
      <w:r w:rsidR="00496F8D">
        <w:t> </w:t>
      </w:r>
      <w:r w:rsidR="006A6284">
        <w:t>59), dass …</w:t>
      </w:r>
    </w:p>
    <w:p w14:paraId="4A8F2CE1" w14:textId="77777777" w:rsidR="00E90B9A" w:rsidRDefault="0060375E" w:rsidP="00866FA1">
      <w:pPr>
        <w:pStyle w:val="Listenabsatz"/>
      </w:pPr>
      <w:r>
        <w:rPr>
          <w:b/>
        </w:rPr>
        <w:t>Blockzitate</w:t>
      </w:r>
      <w:r w:rsidR="00E90B9A" w:rsidRPr="00E90B9A">
        <w:rPr>
          <w:b/>
        </w:rPr>
        <w:t>:</w:t>
      </w:r>
      <w:r w:rsidR="00E90B9A">
        <w:t xml:space="preserve"> </w:t>
      </w:r>
      <w:r w:rsidR="002B32E2">
        <w:t xml:space="preserve">Bei </w:t>
      </w:r>
      <w:r w:rsidR="003D3088" w:rsidRPr="00A26B24">
        <w:t xml:space="preserve">direkten Zitaten </w:t>
      </w:r>
      <w:r w:rsidR="002B32E2">
        <w:t xml:space="preserve">mit mindestens </w:t>
      </w:r>
      <w:r w:rsidR="00E90B9A">
        <w:t>40 Wörter</w:t>
      </w:r>
      <w:r w:rsidR="002B32E2">
        <w:t>n</w:t>
      </w:r>
      <w:r w:rsidR="00E90B9A">
        <w:t xml:space="preserve"> </w:t>
      </w:r>
      <w:r w:rsidR="003D3088" w:rsidRPr="00A26B24">
        <w:t xml:space="preserve">gilt </w:t>
      </w:r>
      <w:r w:rsidR="00E90B9A">
        <w:t xml:space="preserve">eine </w:t>
      </w:r>
      <w:r w:rsidR="003D3088" w:rsidRPr="00A26B24">
        <w:t>Formatierungsausnahme</w:t>
      </w:r>
      <w:r w:rsidR="00E90B9A">
        <w:t>.</w:t>
      </w:r>
      <w:r w:rsidR="00E90B9A" w:rsidRPr="00E90B9A">
        <w:t xml:space="preserve"> </w:t>
      </w:r>
      <w:r w:rsidR="002518C2">
        <w:t>Das Zitat beginnt in einer neuen Zeile als freistehender Block, der zudem links eingerückt wird. D</w:t>
      </w:r>
      <w:r w:rsidR="00E90B9A">
        <w:t xml:space="preserve">ie </w:t>
      </w:r>
      <w:r w:rsidR="00E90B9A" w:rsidRPr="00A26B24">
        <w:t>Schriftgröße</w:t>
      </w:r>
      <w:r w:rsidR="00E90B9A">
        <w:t xml:space="preserve"> ist </w:t>
      </w:r>
      <w:r w:rsidR="00E90B9A" w:rsidRPr="00A26B24">
        <w:t>um 1pt kleiner (hier in diesem Text Schriftgröße 11 Punkt) als der übliche Text</w:t>
      </w:r>
      <w:r w:rsidR="00E90B9A">
        <w:t>körper</w:t>
      </w:r>
      <w:r w:rsidR="00FF38A3">
        <w:t>, kursiv</w:t>
      </w:r>
      <w:r w:rsidR="00E90B9A">
        <w:t xml:space="preserve"> und einzeilig formatiert</w:t>
      </w:r>
      <w:r w:rsidR="00E90B9A" w:rsidRPr="00A26B24">
        <w:t>.</w:t>
      </w:r>
      <w:r w:rsidR="002B32E2">
        <w:t xml:space="preserve"> Es werden keine Anführungszeichen </w:t>
      </w:r>
      <w:r w:rsidR="00233D8F">
        <w:t>eingefügt</w:t>
      </w:r>
      <w:r w:rsidR="002B32E2">
        <w:t>.</w:t>
      </w:r>
    </w:p>
    <w:p w14:paraId="71B9A34E" w14:textId="77777777" w:rsidR="00E90B9A" w:rsidRPr="00E90B9A" w:rsidRDefault="00E90B9A" w:rsidP="00E90B9A">
      <w:pPr>
        <w:spacing w:before="0"/>
        <w:ind w:left="340"/>
      </w:pPr>
      <w:r>
        <w:rPr>
          <w:i/>
        </w:rPr>
        <w:t>Beispiel</w:t>
      </w:r>
      <w:r>
        <w:t>:</w:t>
      </w:r>
    </w:p>
    <w:p w14:paraId="79BADE65" w14:textId="77777777" w:rsidR="00F56130" w:rsidRPr="00E90B9A" w:rsidRDefault="00E90B9A" w:rsidP="00A26B24">
      <w:pPr>
        <w:pStyle w:val="direktesZitat"/>
        <w:rPr>
          <w:i w:val="0"/>
        </w:rPr>
      </w:pPr>
      <w:r>
        <w:rPr>
          <w:lang w:val="de-AT"/>
        </w:rPr>
        <w:t xml:space="preserve">Bei der Erweiterung des Zahlbereiches in der Grundschule beobachtet ein Mathematiklehrer bei einigen Schülern Fehler bei Additionsaufgaben. Er erkennt die Ursache in Schwierigkeiten beim Zehnerübertrag und entscheidet, den Unterricht zum eigentlichen Thema für eine Weile zu unterbrechen und den Zehnerübertrag zu üben. Dazu gibt er – spontan formuliert – Aufgaben, in denen nur jeweils ein Zehnerübertrag vorkommt, also z.B. 82 + 33. Nach seiner Erfahrung kommen die Schüler damit leichter zurecht, als wenn in einem Schritt zwei Zehnerüberträge vorzunehmen sind, wie z.B. bei 86 + 27. </w:t>
      </w:r>
      <w:r>
        <w:rPr>
          <w:i w:val="0"/>
          <w:lang w:val="de-AT"/>
        </w:rPr>
        <w:t>(Bromme</w:t>
      </w:r>
      <w:r w:rsidR="002B32E2">
        <w:rPr>
          <w:i w:val="0"/>
          <w:lang w:val="de-AT"/>
        </w:rPr>
        <w:t>,</w:t>
      </w:r>
      <w:r w:rsidR="00496F8D">
        <w:rPr>
          <w:i w:val="0"/>
          <w:lang w:val="de-AT"/>
        </w:rPr>
        <w:t xml:space="preserve"> 1987, S. </w:t>
      </w:r>
      <w:r>
        <w:rPr>
          <w:i w:val="0"/>
          <w:lang w:val="de-AT"/>
        </w:rPr>
        <w:t>180)</w:t>
      </w:r>
    </w:p>
    <w:p w14:paraId="10F2BAA9" w14:textId="77777777" w:rsidR="00233D8F" w:rsidRDefault="00233D8F" w:rsidP="00204379">
      <w:pPr>
        <w:pStyle w:val="Listenabsatz"/>
      </w:pPr>
      <w:r w:rsidRPr="00181428">
        <w:rPr>
          <w:b/>
        </w:rPr>
        <w:t xml:space="preserve">Gesetze, Verordnungen, Richtlinien: </w:t>
      </w:r>
      <w:r w:rsidR="00181428" w:rsidRPr="00181428">
        <w:t>G</w:t>
      </w:r>
      <w:r w:rsidR="00181428">
        <w:t xml:space="preserve">esetzeszitat haben Vorrang vor Literaturzitaten. Kann also eine Aussage mit einem Gesetzestext belegt werden, ist dies einem Zitat vorzuziehen, in der das Gesetz lediglich paraphrasiert wird. </w:t>
      </w:r>
      <w:r w:rsidR="00181428" w:rsidRPr="00181428">
        <w:t xml:space="preserve">Im Text wird </w:t>
      </w:r>
      <w:r w:rsidR="00181428">
        <w:t xml:space="preserve">als Beleg </w:t>
      </w:r>
      <w:r w:rsidR="00181428" w:rsidRPr="00181428">
        <w:t>nur der Kurztitel bzw. die Abkürzung des Gesetzes genannt, während im Literaturverzeichnis der vollständige Name (mit Abkürzung im Klammerausdruck, ohne Jahresangabe) sowie die exakte Angabe des Ursprungs der Quelle innerhalb des Gesetzes angegeben wird.</w:t>
      </w:r>
    </w:p>
    <w:p w14:paraId="4AEFA382" w14:textId="77777777" w:rsidR="00F865DD" w:rsidRDefault="00181428" w:rsidP="00F865DD">
      <w:pPr>
        <w:spacing w:before="0"/>
        <w:ind w:left="1276" w:hanging="936"/>
      </w:pPr>
      <w:r w:rsidRPr="00181428">
        <w:rPr>
          <w:i/>
        </w:rPr>
        <w:t>Beispiel:</w:t>
      </w:r>
      <w:r>
        <w:rPr>
          <w:i/>
        </w:rPr>
        <w:t xml:space="preserve"> </w:t>
      </w:r>
      <w:r w:rsidR="006B31D0">
        <w:rPr>
          <w:i/>
        </w:rPr>
        <w:tab/>
      </w:r>
      <w:r w:rsidRPr="00181428">
        <w:rPr>
          <w:i/>
        </w:rPr>
        <w:t>„</w:t>
      </w:r>
      <w:r>
        <w:t>Nutzungen sind die Früchte einer Sache oder eines Rechts sowie die Vorteile, welche der Gebrauch der Sache oder des Rechts gewährt.“ (§ 100 BGB)</w:t>
      </w:r>
      <w:r w:rsidR="00C07670">
        <w:t xml:space="preserve"> </w:t>
      </w:r>
    </w:p>
    <w:p w14:paraId="6660A251" w14:textId="77777777" w:rsidR="00C07670" w:rsidRPr="00C07670" w:rsidRDefault="00C07670" w:rsidP="00F865DD">
      <w:pPr>
        <w:spacing w:before="0"/>
        <w:ind w:left="1276"/>
      </w:pPr>
      <w:r>
        <w:lastRenderedPageBreak/>
        <w:t>Gemäß § </w:t>
      </w:r>
      <w:r w:rsidRPr="008F7073">
        <w:t xml:space="preserve">2 </w:t>
      </w:r>
      <w:r w:rsidRPr="000F7DDF">
        <w:t xml:space="preserve">Abs 2 </w:t>
      </w:r>
      <w:proofErr w:type="spellStart"/>
      <w:r w:rsidRPr="000F7DDF">
        <w:t>PrivSchG</w:t>
      </w:r>
      <w:proofErr w:type="spellEnd"/>
      <w:r>
        <w:t xml:space="preserve"> ist ein erzieherisches Ziel nur dann gegeben, wenn …</w:t>
      </w:r>
    </w:p>
    <w:p w14:paraId="243FF371" w14:textId="77777777" w:rsidR="00294845" w:rsidRPr="00040F54" w:rsidRDefault="00294845" w:rsidP="00294845">
      <w:pPr>
        <w:pStyle w:val="berschrift3"/>
        <w:rPr>
          <w:rFonts w:asciiTheme="minorHAnsi" w:hAnsiTheme="minorHAnsi" w:cstheme="minorHAnsi"/>
        </w:rPr>
      </w:pPr>
      <w:bookmarkStart w:id="10" w:name="_Toc508715741"/>
      <w:r w:rsidRPr="00040F54">
        <w:rPr>
          <w:rFonts w:asciiTheme="minorHAnsi" w:hAnsiTheme="minorHAnsi" w:cstheme="minorHAnsi"/>
        </w:rPr>
        <w:t>Hinweise zu</w:t>
      </w:r>
      <w:r w:rsidR="00CF1F06" w:rsidRPr="00040F54">
        <w:rPr>
          <w:rFonts w:asciiTheme="minorHAnsi" w:hAnsiTheme="minorHAnsi" w:cstheme="minorHAnsi"/>
        </w:rPr>
        <w:t>r</w:t>
      </w:r>
      <w:r w:rsidRPr="00040F54">
        <w:rPr>
          <w:rFonts w:asciiTheme="minorHAnsi" w:hAnsiTheme="minorHAnsi" w:cstheme="minorHAnsi"/>
        </w:rPr>
        <w:t xml:space="preserve"> </w:t>
      </w:r>
      <w:r w:rsidR="00CF1F06" w:rsidRPr="00040F54">
        <w:rPr>
          <w:rFonts w:asciiTheme="minorHAnsi" w:hAnsiTheme="minorHAnsi" w:cstheme="minorHAnsi"/>
        </w:rPr>
        <w:t>Zitation</w:t>
      </w:r>
      <w:r w:rsidRPr="00040F54">
        <w:rPr>
          <w:rFonts w:asciiTheme="minorHAnsi" w:hAnsiTheme="minorHAnsi" w:cstheme="minorHAnsi"/>
        </w:rPr>
        <w:t xml:space="preserve"> e</w:t>
      </w:r>
      <w:r w:rsidR="00CF1F06" w:rsidRPr="00040F54">
        <w:rPr>
          <w:rFonts w:asciiTheme="minorHAnsi" w:hAnsiTheme="minorHAnsi" w:cstheme="minorHAnsi"/>
        </w:rPr>
        <w:t>lektronischer</w:t>
      </w:r>
      <w:r w:rsidRPr="00040F54">
        <w:rPr>
          <w:rFonts w:asciiTheme="minorHAnsi" w:hAnsiTheme="minorHAnsi" w:cstheme="minorHAnsi"/>
        </w:rPr>
        <w:t xml:space="preserve"> Quellen</w:t>
      </w:r>
      <w:r w:rsidR="00CF1F06" w:rsidRPr="00040F54">
        <w:rPr>
          <w:rFonts w:asciiTheme="minorHAnsi" w:hAnsiTheme="minorHAnsi" w:cstheme="minorHAnsi"/>
        </w:rPr>
        <w:t xml:space="preserve"> (URL und DOI)</w:t>
      </w:r>
      <w:bookmarkEnd w:id="10"/>
    </w:p>
    <w:p w14:paraId="446AECC0" w14:textId="77777777" w:rsidR="0055166C" w:rsidRDefault="00076450" w:rsidP="00076450">
      <w:pPr>
        <w:pStyle w:val="Textkrper"/>
      </w:pPr>
      <w:r>
        <w:t xml:space="preserve">Werden </w:t>
      </w:r>
      <w:r w:rsidR="002414F0">
        <w:t>Quellen</w:t>
      </w:r>
      <w:r>
        <w:t xml:space="preserve"> aus dem Internet zitiert, </w:t>
      </w:r>
      <w:r w:rsidR="002414F0">
        <w:t>müssen</w:t>
      </w:r>
      <w:r>
        <w:t xml:space="preserve"> die</w:t>
      </w:r>
      <w:r w:rsidR="002414F0">
        <w:t>se</w:t>
      </w:r>
      <w:r>
        <w:t xml:space="preserve"> möglichst genau angegeben werden. Die eindeutige Identifizierung von digitalen</w:t>
      </w:r>
      <w:r w:rsidR="00AF5228">
        <w:t xml:space="preserve"> wissenschaftliche</w:t>
      </w:r>
      <w:r w:rsidR="003766B9">
        <w:t>n</w:t>
      </w:r>
      <w:r>
        <w:t xml:space="preserve"> Publikationen ist </w:t>
      </w:r>
      <w:r w:rsidR="009417E7">
        <w:t xml:space="preserve">durch </w:t>
      </w:r>
      <w:r w:rsidR="006B31D0">
        <w:t xml:space="preserve">sogenannte </w:t>
      </w:r>
      <w:r w:rsidR="009417E7">
        <w:t>Persistent Identifier (PI)-</w:t>
      </w:r>
      <w:r>
        <w:t>Systeme</w:t>
      </w:r>
      <w:r w:rsidR="009417E7">
        <w:t xml:space="preserve"> möglich. Diese Systeme wurden</w:t>
      </w:r>
      <w:r>
        <w:t xml:space="preserve"> aufgrund der </w:t>
      </w:r>
      <w:r w:rsidR="00C07670">
        <w:t xml:space="preserve">Verlagerung </w:t>
      </w:r>
      <w:r w:rsidR="00523A38">
        <w:t xml:space="preserve">der Archivierung von </w:t>
      </w:r>
      <w:r w:rsidR="00C07670">
        <w:t>P</w:t>
      </w:r>
      <w:r w:rsidR="00AF5228">
        <w:t>rintp</w:t>
      </w:r>
      <w:r w:rsidR="00C07670">
        <w:t xml:space="preserve">ublikationen </w:t>
      </w:r>
      <w:r w:rsidR="00523A38">
        <w:t xml:space="preserve">in Bibliotheken </w:t>
      </w:r>
      <w:r w:rsidR="00AF5228">
        <w:t>zu</w:t>
      </w:r>
      <w:r w:rsidR="00523A38">
        <w:t>r</w:t>
      </w:r>
      <w:r w:rsidR="00AF5228">
        <w:t xml:space="preserve"> digitalen Archiv</w:t>
      </w:r>
      <w:r w:rsidR="00523A38">
        <w:t>ierung</w:t>
      </w:r>
      <w:r w:rsidR="00AF5228">
        <w:t xml:space="preserve"> elektronischer Publikationen</w:t>
      </w:r>
      <w:r w:rsidR="00DF3B83">
        <w:t xml:space="preserve"> </w:t>
      </w:r>
      <w:r w:rsidR="00C07670">
        <w:t>geschaffen</w:t>
      </w:r>
      <w:r w:rsidR="00AF5228">
        <w:t>.</w:t>
      </w:r>
      <w:r w:rsidR="00C07670">
        <w:t xml:space="preserve"> Ein wesentlicher Faktor dabei ist die Persistenz, das heißt, dass digitale Objekte auch nach </w:t>
      </w:r>
      <w:r w:rsidR="00523A38">
        <w:t xml:space="preserve">einem </w:t>
      </w:r>
      <w:r w:rsidR="00C07670">
        <w:t xml:space="preserve">Ortswechsel </w:t>
      </w:r>
      <w:r w:rsidR="006E2D0F">
        <w:t xml:space="preserve">im Internet </w:t>
      </w:r>
      <w:r w:rsidR="00C07670">
        <w:t xml:space="preserve">wiedergefunden </w:t>
      </w:r>
      <w:r w:rsidR="006E2D0F">
        <w:t xml:space="preserve">werden können. </w:t>
      </w:r>
    </w:p>
    <w:p w14:paraId="55094C27" w14:textId="77777777" w:rsidR="00D650CE" w:rsidRDefault="006E2D0F" w:rsidP="00076450">
      <w:pPr>
        <w:pStyle w:val="Textkrper"/>
      </w:pPr>
      <w:r>
        <w:t xml:space="preserve">Für die Zitation nach APA Style sind die wichtigsten Systeme </w:t>
      </w:r>
      <w:r w:rsidR="0055166C">
        <w:t xml:space="preserve">der </w:t>
      </w:r>
      <w:r>
        <w:t>DOI</w:t>
      </w:r>
      <w:r w:rsidR="009417E7">
        <w:t xml:space="preserve"> bzw. wenn nicht vorhanden </w:t>
      </w:r>
      <w:r w:rsidR="0055166C">
        <w:t>die</w:t>
      </w:r>
      <w:r w:rsidR="009417E7">
        <w:t xml:space="preserve"> URL</w:t>
      </w:r>
      <w:r>
        <w:t>.</w:t>
      </w:r>
    </w:p>
    <w:p w14:paraId="60BB5C2B" w14:textId="77777777" w:rsidR="00A32DB5" w:rsidRDefault="006E2D0F" w:rsidP="00294845">
      <w:pPr>
        <w:pStyle w:val="Textkrper"/>
      </w:pPr>
      <w:r w:rsidRPr="006E2D0F">
        <w:rPr>
          <w:lang w:val="de-AT"/>
        </w:rPr>
        <w:t>Eine URL (</w:t>
      </w:r>
      <w:r w:rsidRPr="006B31D0">
        <w:rPr>
          <w:i/>
          <w:lang w:val="de-AT"/>
        </w:rPr>
        <w:t xml:space="preserve">„Uniform </w:t>
      </w:r>
      <w:proofErr w:type="spellStart"/>
      <w:r w:rsidRPr="006B31D0">
        <w:rPr>
          <w:i/>
          <w:lang w:val="de-AT"/>
        </w:rPr>
        <w:t>Resource</w:t>
      </w:r>
      <w:proofErr w:type="spellEnd"/>
      <w:r w:rsidRPr="006B31D0">
        <w:rPr>
          <w:i/>
          <w:lang w:val="de-AT"/>
        </w:rPr>
        <w:t xml:space="preserve"> Locator“</w:t>
      </w:r>
      <w:r w:rsidRPr="006E2D0F">
        <w:rPr>
          <w:lang w:val="de-AT"/>
        </w:rPr>
        <w:t xml:space="preserve">) ist </w:t>
      </w:r>
      <w:r>
        <w:rPr>
          <w:lang w:val="de-AT"/>
        </w:rPr>
        <w:t xml:space="preserve">ein </w:t>
      </w:r>
      <w:r w:rsidR="00523A38">
        <w:t>Standard, mit de</w:t>
      </w:r>
      <w:r w:rsidR="006B31D0">
        <w:t>m</w:t>
      </w:r>
      <w:r>
        <w:t xml:space="preserve"> bestimmte Inhalte aufgerufen werden. Meist ist dies</w:t>
      </w:r>
      <w:r w:rsidRPr="006E2D0F">
        <w:rPr>
          <w:lang w:val="de-AT"/>
        </w:rPr>
        <w:t xml:space="preserve"> der Link zu einer Webseite.</w:t>
      </w:r>
      <w:r>
        <w:rPr>
          <w:lang w:val="de-AT"/>
        </w:rPr>
        <w:t xml:space="preserve"> </w:t>
      </w:r>
      <w:r>
        <w:t xml:space="preserve">Durch die Eingabe der URL identifiziert und lokalisiert der Browser die gewünschte Seite, etwa das </w:t>
      </w:r>
      <w:proofErr w:type="spellStart"/>
      <w:r>
        <w:t>pdf</w:t>
      </w:r>
      <w:proofErr w:type="spellEnd"/>
      <w:r>
        <w:t xml:space="preserve"> eines Fachartikels oder andere</w:t>
      </w:r>
      <w:r w:rsidR="0055166C">
        <w:t xml:space="preserve"> wissenschaftliche</w:t>
      </w:r>
      <w:r>
        <w:t xml:space="preserve"> Dokumente. Allerdings kann </w:t>
      </w:r>
      <w:r w:rsidR="00523A38">
        <w:t xml:space="preserve">es </w:t>
      </w:r>
      <w:r>
        <w:t>durch Restrukturierungen (Ortswechsel, Löschungen</w:t>
      </w:r>
      <w:r w:rsidR="00DF3B83">
        <w:t xml:space="preserve"> etc.) </w:t>
      </w:r>
      <w:r>
        <w:t>vorkommen, dass URLs nicht mehr funktionieren</w:t>
      </w:r>
      <w:r w:rsidR="00DF3B83">
        <w:t xml:space="preserve">. </w:t>
      </w:r>
    </w:p>
    <w:p w14:paraId="0ECBBBF6" w14:textId="77777777" w:rsidR="006E2D0F" w:rsidRDefault="00DF3B83" w:rsidP="00294845">
      <w:pPr>
        <w:pStyle w:val="Textkrper"/>
      </w:pPr>
      <w:r>
        <w:t xml:space="preserve">Um das Problem der </w:t>
      </w:r>
      <w:proofErr w:type="spellStart"/>
      <w:r>
        <w:t>Nichtmehrauffindbarkeit</w:t>
      </w:r>
      <w:proofErr w:type="spellEnd"/>
      <w:r>
        <w:t xml:space="preserve"> bestimmter Quellen zu lösen, wurde unter anderem </w:t>
      </w:r>
      <w:r w:rsidR="0055166C">
        <w:t xml:space="preserve">das System der </w:t>
      </w:r>
      <w:r>
        <w:t>DOIs („</w:t>
      </w:r>
      <w:r>
        <w:rPr>
          <w:rStyle w:val="Hervorhebung"/>
        </w:rPr>
        <w:t xml:space="preserve">Digital </w:t>
      </w:r>
      <w:proofErr w:type="spellStart"/>
      <w:r>
        <w:rPr>
          <w:rStyle w:val="Hervorhebung"/>
        </w:rPr>
        <w:t>Object</w:t>
      </w:r>
      <w:proofErr w:type="spellEnd"/>
      <w:r>
        <w:rPr>
          <w:rStyle w:val="Hervorhebung"/>
        </w:rPr>
        <w:t xml:space="preserve"> Identifier</w:t>
      </w:r>
      <w:r>
        <w:t>“)</w:t>
      </w:r>
      <w:r w:rsidRPr="00DF3B83">
        <w:t xml:space="preserve"> </w:t>
      </w:r>
      <w:r>
        <w:t>entwickelt</w:t>
      </w:r>
      <w:r w:rsidR="00A32DB5">
        <w:t xml:space="preserve"> (vgl. http://www.doi.org/).</w:t>
      </w:r>
      <w:r>
        <w:t xml:space="preserve"> </w:t>
      </w:r>
      <w:r w:rsidR="00523A38">
        <w:t>Darunter</w:t>
      </w:r>
      <w:r>
        <w:t xml:space="preserve"> </w:t>
      </w:r>
      <w:r w:rsidR="00523A38">
        <w:t>wird</w:t>
      </w:r>
      <w:r>
        <w:t xml:space="preserve"> ein Konzept zur eindeutigen weltweiten Identifikation von digitalen Ressourcen </w:t>
      </w:r>
      <w:r w:rsidR="00523A38">
        <w:t>verstanden</w:t>
      </w:r>
      <w:r>
        <w:t xml:space="preserve">. Aufgrund </w:t>
      </w:r>
      <w:r w:rsidR="00523A38">
        <w:t>ihrer</w:t>
      </w:r>
      <w:r>
        <w:t xml:space="preserve"> Persistenz wird empfohlen, elektronische Quellen mit einem DOI </w:t>
      </w:r>
      <w:r w:rsidR="0055166C">
        <w:t xml:space="preserve">– </w:t>
      </w:r>
      <w:r>
        <w:t xml:space="preserve">und nicht </w:t>
      </w:r>
      <w:r w:rsidR="0055166C">
        <w:t xml:space="preserve">mit </w:t>
      </w:r>
      <w:r>
        <w:t xml:space="preserve">einer URL </w:t>
      </w:r>
      <w:r w:rsidR="0055166C">
        <w:t xml:space="preserve">– </w:t>
      </w:r>
      <w:r>
        <w:t>zu belegen.</w:t>
      </w:r>
    </w:p>
    <w:p w14:paraId="38F673C8" w14:textId="77777777" w:rsidR="00DF3B83" w:rsidRDefault="00A32DB5" w:rsidP="00B62BD4">
      <w:pPr>
        <w:pStyle w:val="Textkrper"/>
      </w:pPr>
      <w:r>
        <w:rPr>
          <w:i/>
        </w:rPr>
        <w:t xml:space="preserve">Zusammensetzung eines </w:t>
      </w:r>
      <w:r w:rsidRPr="00A32DB5">
        <w:rPr>
          <w:i/>
        </w:rPr>
        <w:t>DOI</w:t>
      </w:r>
      <w:r>
        <w:t xml:space="preserve">: </w:t>
      </w:r>
      <w:r w:rsidR="00B62BD4" w:rsidRPr="00A32DB5">
        <w:t>Am</w:t>
      </w:r>
      <w:r w:rsidR="00B62BD4">
        <w:t xml:space="preserve"> Beginn des DOI steht meistens „</w:t>
      </w:r>
      <w:proofErr w:type="spellStart"/>
      <w:r w:rsidR="00B62BD4">
        <w:t>doi</w:t>
      </w:r>
      <w:proofErr w:type="spellEnd"/>
      <w:r w:rsidR="00B62BD4">
        <w:t>:“ (ohne Leerzeichen nach dem Doppelpunkt). Der</w:t>
      </w:r>
      <w:r w:rsidR="00DF3B83">
        <w:t xml:space="preserve"> DOI-Namen besteht aus </w:t>
      </w:r>
      <w:r w:rsidR="00B62BD4">
        <w:t xml:space="preserve">zwei Teilen, </w:t>
      </w:r>
      <w:r w:rsidR="00DF3B83">
        <w:t>einem Präfix und einem Suffix</w:t>
      </w:r>
      <w:r w:rsidR="00B62BD4">
        <w:t>, die mit einem Schrägstrich voneinander getrennt werden</w:t>
      </w:r>
      <w:r w:rsidR="00DF3B83">
        <w:t xml:space="preserve">. </w:t>
      </w:r>
      <w:r>
        <w:t>Das</w:t>
      </w:r>
      <w:r w:rsidR="00B62BD4">
        <w:t xml:space="preserve"> Präfix gibt an, wer den Namen registriert hat (ID</w:t>
      </w:r>
      <w:r w:rsidR="00B62BD4" w:rsidRPr="00B62BD4">
        <w:t xml:space="preserve"> der DOI </w:t>
      </w:r>
      <w:proofErr w:type="spellStart"/>
      <w:r w:rsidR="00B62BD4" w:rsidRPr="00B62BD4">
        <w:t>Foundation</w:t>
      </w:r>
      <w:proofErr w:type="spellEnd"/>
      <w:r w:rsidR="00B62BD4">
        <w:t>)</w:t>
      </w:r>
      <w:r>
        <w:t>, das</w:t>
      </w:r>
      <w:r w:rsidR="00B62BD4">
        <w:t xml:space="preserve"> Suffix bezeichnet die Identifikationsnummer des Objektes (ID des Items). </w:t>
      </w:r>
    </w:p>
    <w:p w14:paraId="61C487F6" w14:textId="77777777" w:rsidR="00B62BD4" w:rsidRDefault="00B62BD4" w:rsidP="00B62BD4">
      <w:pPr>
        <w:pStyle w:val="Textkrper"/>
      </w:pPr>
      <w:r>
        <w:rPr>
          <w:i/>
        </w:rPr>
        <w:t>Auffinden von DOIs</w:t>
      </w:r>
      <w:r>
        <w:t xml:space="preserve">: Da mit den DOIs auch Metadaten gespeichert werden, können Daten, die das Objekt näher beschreiben (Namen der AutorInnen, Titel etc.), leicht abgerufen werden. </w:t>
      </w:r>
      <w:r w:rsidR="00B73FB6">
        <w:t>Dazu gibt es auf</w:t>
      </w:r>
      <w:r>
        <w:t xml:space="preserve"> </w:t>
      </w:r>
      <w:r w:rsidR="00A32DB5">
        <w:t xml:space="preserve">der </w:t>
      </w:r>
      <w:r>
        <w:t xml:space="preserve">Webseite </w:t>
      </w:r>
      <w:r w:rsidRPr="00A32DB5">
        <w:rPr>
          <w:b/>
        </w:rPr>
        <w:t>https://search.crossref.org</w:t>
      </w:r>
      <w:r>
        <w:t xml:space="preserve"> </w:t>
      </w:r>
      <w:r w:rsidR="00B73FB6">
        <w:t xml:space="preserve">eine </w:t>
      </w:r>
      <w:r>
        <w:t>Suchmaske</w:t>
      </w:r>
      <w:r w:rsidR="00A32DB5">
        <w:t>, in der die nötigen Informationen</w:t>
      </w:r>
      <w:r>
        <w:t xml:space="preserve"> eingegeben werden (sh. Abb. 1).</w:t>
      </w:r>
    </w:p>
    <w:p w14:paraId="4BA0CD12" w14:textId="77777777" w:rsidR="00AF5471" w:rsidRDefault="00AF5471">
      <w:pPr>
        <w:overflowPunct/>
        <w:autoSpaceDE/>
        <w:autoSpaceDN/>
        <w:adjustRightInd/>
        <w:spacing w:before="0" w:line="240" w:lineRule="auto"/>
        <w:jc w:val="left"/>
        <w:textAlignment w:val="auto"/>
      </w:pPr>
    </w:p>
    <w:p w14:paraId="72E80A2C" w14:textId="77777777" w:rsidR="00262361" w:rsidRDefault="00262361" w:rsidP="00B62BD4">
      <w:pPr>
        <w:pStyle w:val="Textkrper"/>
      </w:pPr>
    </w:p>
    <w:p w14:paraId="4ADB23A2" w14:textId="77777777" w:rsidR="00B62BD4" w:rsidRDefault="00B62BD4" w:rsidP="00B62BD4">
      <w:pPr>
        <w:pStyle w:val="Textkrper"/>
      </w:pPr>
      <w:r>
        <w:rPr>
          <w:noProof/>
          <w:lang w:val="de-AT" w:eastAsia="de-AT"/>
        </w:rPr>
        <w:lastRenderedPageBreak/>
        <w:drawing>
          <wp:inline distT="0" distB="0" distL="0" distR="0" wp14:anchorId="2F45B731" wp14:editId="209193B1">
            <wp:extent cx="2908012" cy="103505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9904" cy="1053520"/>
                    </a:xfrm>
                    <a:prstGeom prst="rect">
                      <a:avLst/>
                    </a:prstGeom>
                  </pic:spPr>
                </pic:pic>
              </a:graphicData>
            </a:graphic>
          </wp:inline>
        </w:drawing>
      </w:r>
    </w:p>
    <w:p w14:paraId="53F2DC2F"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1</w:t>
      </w:r>
      <w:r>
        <w:fldChar w:fldCharType="end"/>
      </w:r>
      <w:r>
        <w:t xml:space="preserve">: Eingabemaske zum Suchen der DOIs auf der Webseite </w:t>
      </w:r>
      <w:r w:rsidRPr="006D2A02">
        <w:t>https://search.crossref.org/</w:t>
      </w:r>
    </w:p>
    <w:p w14:paraId="26F5EB37" w14:textId="77777777" w:rsidR="00A32DB5" w:rsidRDefault="00A32DB5" w:rsidP="00B62BD4">
      <w:pPr>
        <w:pStyle w:val="Textkrper"/>
      </w:pPr>
    </w:p>
    <w:p w14:paraId="434D6549" w14:textId="77777777" w:rsidR="00B62BD4" w:rsidRDefault="00B73FB6" w:rsidP="00B62BD4">
      <w:pPr>
        <w:pStyle w:val="Textkrper"/>
      </w:pPr>
      <w:r>
        <w:t xml:space="preserve">Das Suchergebnis </w:t>
      </w:r>
      <w:r w:rsidR="0035143A">
        <w:t xml:space="preserve">zeigt einerseits den DOI an, </w:t>
      </w:r>
      <w:r w:rsidR="00F05439">
        <w:t xml:space="preserve">unter „Actions“ </w:t>
      </w:r>
      <w:r w:rsidR="0035143A">
        <w:t xml:space="preserve">aber auch </w:t>
      </w:r>
      <w:r>
        <w:t xml:space="preserve">verschiedenen Zitationsweisen, </w:t>
      </w:r>
      <w:r w:rsidR="00F05439">
        <w:t xml:space="preserve">etwa die Zitierung nach </w:t>
      </w:r>
      <w:r>
        <w:t>dem APA Style (Abb. 2). (</w:t>
      </w:r>
      <w:r w:rsidR="00040F54">
        <w:t xml:space="preserve">Achtung: Da sich </w:t>
      </w:r>
      <w:r w:rsidR="00F05439">
        <w:t xml:space="preserve">die </w:t>
      </w:r>
      <w:r w:rsidR="00040F54">
        <w:t xml:space="preserve">in dieser Formatvorlage </w:t>
      </w:r>
      <w:r w:rsidR="00F05439">
        <w:t xml:space="preserve">der KPH Wien/Krems </w:t>
      </w:r>
      <w:r w:rsidR="00040F54">
        <w:t>empfohlene Zitierweise nach der deutschen Rechtschreibung richtet</w:t>
      </w:r>
      <w:r w:rsidR="00F05439">
        <w:t xml:space="preserve"> und nicht nach der englischen</w:t>
      </w:r>
      <w:r w:rsidR="00040F54">
        <w:t xml:space="preserve">, wird </w:t>
      </w:r>
      <w:r w:rsidR="00F05439">
        <w:t>im Unterschied zur Angabe in der Ergebnismaske de</w:t>
      </w:r>
      <w:r w:rsidR="00262361">
        <w:t>s</w:t>
      </w:r>
      <w:r w:rsidR="00F05439">
        <w:t xml:space="preserve"> „</w:t>
      </w:r>
      <w:proofErr w:type="spellStart"/>
      <w:r w:rsidR="00F05439">
        <w:t>Crossref</w:t>
      </w:r>
      <w:proofErr w:type="spellEnd"/>
      <w:r w:rsidR="00F05439">
        <w:t xml:space="preserve">“ bei einem Übertrag in das Literaturverzeichnis </w:t>
      </w:r>
      <w:r w:rsidR="00040F54">
        <w:t>vor dem „&amp;“-Zeichen kein Komma gesetzt.)</w:t>
      </w:r>
    </w:p>
    <w:p w14:paraId="0B33863A" w14:textId="77777777" w:rsidR="00262361" w:rsidRPr="006D2A02" w:rsidRDefault="00262361" w:rsidP="00B62BD4">
      <w:pPr>
        <w:pStyle w:val="Textkrper"/>
      </w:pPr>
    </w:p>
    <w:p w14:paraId="52B11757" w14:textId="77777777" w:rsidR="00B62BD4" w:rsidRDefault="00B62BD4" w:rsidP="00B62BD4">
      <w:pPr>
        <w:pStyle w:val="Textkrper"/>
      </w:pPr>
      <w:r>
        <w:rPr>
          <w:noProof/>
          <w:lang w:val="de-AT" w:eastAsia="de-AT"/>
        </w:rPr>
        <w:drawing>
          <wp:inline distT="0" distB="0" distL="0" distR="0" wp14:anchorId="0BDBAC52" wp14:editId="056E700D">
            <wp:extent cx="5760720" cy="6737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673735"/>
                    </a:xfrm>
                    <a:prstGeom prst="rect">
                      <a:avLst/>
                    </a:prstGeom>
                  </pic:spPr>
                </pic:pic>
              </a:graphicData>
            </a:graphic>
          </wp:inline>
        </w:drawing>
      </w:r>
    </w:p>
    <w:p w14:paraId="6ED94E40"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2</w:t>
      </w:r>
      <w:r>
        <w:fldChar w:fldCharType="end"/>
      </w:r>
      <w:r>
        <w:t xml:space="preserve">: Suchergebnis einer Quelle mit DOI nach APS-Style auf der Webseite </w:t>
      </w:r>
      <w:r w:rsidRPr="006D2A02">
        <w:t>https://search.crossref.org/</w:t>
      </w:r>
    </w:p>
    <w:p w14:paraId="219BF1CD" w14:textId="77777777" w:rsidR="00B62BD4" w:rsidRPr="00B62BD4" w:rsidRDefault="00B62BD4" w:rsidP="00B62BD4">
      <w:pPr>
        <w:pStyle w:val="Textkrper"/>
      </w:pPr>
    </w:p>
    <w:p w14:paraId="76980562" w14:textId="77777777" w:rsidR="00001902" w:rsidRPr="00D76641" w:rsidRDefault="00AF5471" w:rsidP="00D76641">
      <w:pPr>
        <w:pStyle w:val="berschrift2"/>
      </w:pPr>
      <w:bookmarkStart w:id="11" w:name="_Toc508715742"/>
      <w:r>
        <w:t>Abschnitt</w:t>
      </w:r>
      <w:bookmarkEnd w:id="11"/>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2" w:name="_Toc508715743"/>
      <w:bookmarkStart w:id="13" w:name="_Toc378321000"/>
      <w:bookmarkStart w:id="14" w:name="_Toc378352167"/>
      <w:bookmarkStart w:id="15" w:name="_Toc378352479"/>
      <w:bookmarkStart w:id="16" w:name="_Toc378352659"/>
      <w:bookmarkStart w:id="17" w:name="_Toc378352793"/>
      <w:bookmarkStart w:id="18" w:name="_Toc379012929"/>
      <w:bookmarkStart w:id="19" w:name="_Toc379963376"/>
      <w:bookmarkStart w:id="20" w:name="_Toc380221521"/>
      <w:bookmarkStart w:id="21" w:name="_Toc380665400"/>
      <w:bookmarkStart w:id="22" w:name="_Toc380748104"/>
      <w:bookmarkStart w:id="23" w:name="_Toc380748274"/>
      <w:bookmarkStart w:id="24" w:name="_Toc380749051"/>
      <w:r w:rsidRPr="00FE080B">
        <w:t>Resümee</w:t>
      </w:r>
      <w:bookmarkEnd w:id="12"/>
    </w:p>
    <w:bookmarkEnd w:id="13"/>
    <w:bookmarkEnd w:id="14"/>
    <w:bookmarkEnd w:id="15"/>
    <w:bookmarkEnd w:id="16"/>
    <w:bookmarkEnd w:id="17"/>
    <w:bookmarkEnd w:id="18"/>
    <w:bookmarkEnd w:id="19"/>
    <w:bookmarkEnd w:id="20"/>
    <w:bookmarkEnd w:id="21"/>
    <w:bookmarkEnd w:id="22"/>
    <w:bookmarkEnd w:id="23"/>
    <w:bookmarkEnd w:id="24"/>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21"/>
          <w:headerReference w:type="first" r:id="rId22"/>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25" w:name="_Toc508715744"/>
      <w:r w:rsidRPr="00FE080B">
        <w:lastRenderedPageBreak/>
        <w:t>Kapitel</w:t>
      </w:r>
      <w:bookmarkEnd w:id="25"/>
    </w:p>
    <w:p w14:paraId="0AE4B794" w14:textId="77777777" w:rsidR="00001902" w:rsidRPr="00FE080B" w:rsidRDefault="00001902" w:rsidP="00D76641">
      <w:pPr>
        <w:pStyle w:val="berschrift2"/>
      </w:pPr>
      <w:bookmarkStart w:id="26" w:name="_Toc508715745"/>
      <w:r w:rsidRPr="00FE080B">
        <w:t>Einleitung</w:t>
      </w:r>
      <w:bookmarkEnd w:id="26"/>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27" w:name="_Toc508715746"/>
      <w:r>
        <w:t>Abschnitt</w:t>
      </w:r>
      <w:bookmarkEnd w:id="27"/>
    </w:p>
    <w:p w14:paraId="32DAC686" w14:textId="77777777" w:rsidR="00001902" w:rsidRDefault="00001902" w:rsidP="00A26B24">
      <w:bookmarkStart w:id="28" w:name="_Toc335819148"/>
      <w:bookmarkStart w:id="29" w:name="_Toc335886375"/>
      <w:r w:rsidRPr="00FE080B">
        <w:t>[</w:t>
      </w:r>
      <w:r w:rsidR="000B37E8">
        <w:t xml:space="preserve">Bei Literaturarbeiten muss differenziert und ausreichend der </w:t>
      </w:r>
      <w:r w:rsidR="006051CF">
        <w:t>aktuelle Stand der wissenschaftlichen Diskussion (</w:t>
      </w:r>
      <w:r w:rsidR="000B37E8">
        <w:t>„</w:t>
      </w:r>
      <w:proofErr w:type="spellStart"/>
      <w:r w:rsidR="000B37E8">
        <w:t>state</w:t>
      </w:r>
      <w:proofErr w:type="spellEnd"/>
      <w:r w:rsidR="000B37E8">
        <w:t xml:space="preserve"> </w:t>
      </w:r>
      <w:proofErr w:type="spellStart"/>
      <w:r w:rsidR="000B37E8">
        <w:t>of</w:t>
      </w:r>
      <w:proofErr w:type="spellEnd"/>
      <w:r w:rsidR="000B37E8">
        <w:t xml:space="preserve"> </w:t>
      </w:r>
      <w:proofErr w:type="spellStart"/>
      <w:r w:rsidR="000B37E8">
        <w:t>the</w:t>
      </w:r>
      <w:proofErr w:type="spellEnd"/>
      <w:r w:rsidR="000B37E8">
        <w:t xml:space="preserve"> </w:t>
      </w:r>
      <w:proofErr w:type="spellStart"/>
      <w:r w:rsidR="000B37E8">
        <w:t>art</w:t>
      </w:r>
      <w:proofErr w:type="spellEnd"/>
      <w:r w:rsidR="000B37E8">
        <w: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30" w:name="_Toc508715747"/>
      <w:bookmarkEnd w:id="28"/>
      <w:bookmarkEnd w:id="29"/>
      <w:r>
        <w:rPr>
          <w:rFonts w:asciiTheme="minorHAnsi" w:hAnsiTheme="minorHAnsi" w:cstheme="minorHAnsi"/>
        </w:rPr>
        <w:t>Unterabschnitt</w:t>
      </w:r>
      <w:bookmarkEnd w:id="30"/>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31" w:name="_Toc508715748"/>
      <w:bookmarkStart w:id="32" w:name="_Toc326210542"/>
      <w:bookmarkStart w:id="33" w:name="_Toc326213356"/>
      <w:r>
        <w:rPr>
          <w:rFonts w:asciiTheme="minorHAnsi" w:hAnsiTheme="minorHAnsi" w:cstheme="minorHAnsi"/>
        </w:rPr>
        <w:t>Unterabschnitt</w:t>
      </w:r>
      <w:bookmarkEnd w:id="31"/>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34" w:name="_Toc508715749"/>
      <w:bookmarkStart w:id="35" w:name="_Toc326210547"/>
      <w:bookmarkStart w:id="36" w:name="_Toc326213361"/>
      <w:bookmarkEnd w:id="32"/>
      <w:bookmarkEnd w:id="33"/>
      <w:r>
        <w:rPr>
          <w:rFonts w:asciiTheme="minorHAnsi" w:hAnsiTheme="minorHAnsi" w:cstheme="minorHAnsi"/>
        </w:rPr>
        <w:t>Unterabschnitt</w:t>
      </w:r>
      <w:bookmarkEnd w:id="34"/>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37" w:name="_Toc508715750"/>
      <w:bookmarkEnd w:id="35"/>
      <w:bookmarkEnd w:id="36"/>
      <w:r>
        <w:t>Abschnitt</w:t>
      </w:r>
      <w:bookmarkEnd w:id="37"/>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38" w:name="_Toc508715751"/>
      <w:r w:rsidRPr="00FE080B">
        <w:t>Resümee</w:t>
      </w:r>
      <w:bookmarkEnd w:id="38"/>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3"/>
          <w:headerReference w:type="first" r:id="rId24"/>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39" w:name="_Toc508715752"/>
      <w:r>
        <w:lastRenderedPageBreak/>
        <w:t>Kapitel</w:t>
      </w:r>
      <w:bookmarkEnd w:id="39"/>
    </w:p>
    <w:p w14:paraId="07EBFB56" w14:textId="77777777" w:rsidR="00001902" w:rsidRPr="00FE080B" w:rsidRDefault="00001902" w:rsidP="00D76641">
      <w:pPr>
        <w:pStyle w:val="berschrift2"/>
      </w:pPr>
      <w:bookmarkStart w:id="40" w:name="_Toc508715753"/>
      <w:bookmarkStart w:id="41" w:name="_Toc370643843"/>
      <w:r w:rsidRPr="00FE080B">
        <w:t>Einleitung</w:t>
      </w:r>
      <w:bookmarkEnd w:id="40"/>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42" w:name="_Toc508715754"/>
      <w:r>
        <w:t>Abschnitt</w:t>
      </w:r>
      <w:bookmarkEnd w:id="42"/>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43" w:name="_Toc508715755"/>
      <w:r>
        <w:t>Abschnitt</w:t>
      </w:r>
      <w:bookmarkEnd w:id="43"/>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44" w:name="_Toc508715756"/>
      <w:r>
        <w:rPr>
          <w:rFonts w:asciiTheme="minorHAnsi" w:hAnsiTheme="minorHAnsi" w:cstheme="minorHAnsi"/>
        </w:rPr>
        <w:t>Unterabschnitt</w:t>
      </w:r>
      <w:bookmarkEnd w:id="44"/>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45" w:name="_Toc508715757"/>
      <w:r>
        <w:rPr>
          <w:rFonts w:asciiTheme="minorHAnsi" w:hAnsiTheme="minorHAnsi" w:cstheme="minorHAnsi"/>
        </w:rPr>
        <w:t>Unterabschnitt</w:t>
      </w:r>
      <w:bookmarkEnd w:id="45"/>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46" w:name="_Toc508715758"/>
      <w:r>
        <w:rPr>
          <w:rFonts w:asciiTheme="minorHAnsi" w:hAnsiTheme="minorHAnsi" w:cstheme="minorHAnsi"/>
        </w:rPr>
        <w:t>Unterabschnitt</w:t>
      </w:r>
      <w:bookmarkEnd w:id="46"/>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47" w:name="_Toc508715759"/>
      <w:r>
        <w:t>Abschnitt</w:t>
      </w:r>
      <w:bookmarkEnd w:id="47"/>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48" w:name="_Toc508715760"/>
      <w:r>
        <w:rPr>
          <w:rFonts w:asciiTheme="minorHAnsi" w:hAnsiTheme="minorHAnsi" w:cstheme="minorHAnsi"/>
        </w:rPr>
        <w:t>Unterabschnitt</w:t>
      </w:r>
      <w:bookmarkEnd w:id="48"/>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49" w:name="_Toc508715761"/>
      <w:r>
        <w:rPr>
          <w:rFonts w:asciiTheme="minorHAnsi" w:hAnsiTheme="minorHAnsi" w:cstheme="minorHAnsi"/>
        </w:rPr>
        <w:t>Unterabschnitt</w:t>
      </w:r>
      <w:bookmarkEnd w:id="49"/>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50" w:name="_Toc508715762"/>
      <w:r>
        <w:rPr>
          <w:rFonts w:asciiTheme="minorHAnsi" w:hAnsiTheme="minorHAnsi" w:cstheme="minorHAnsi"/>
        </w:rPr>
        <w:lastRenderedPageBreak/>
        <w:t>Unterabschnitt</w:t>
      </w:r>
      <w:bookmarkEnd w:id="50"/>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51" w:name="_Toc508715763"/>
      <w:r>
        <w:t>Abschnitt</w:t>
      </w:r>
      <w:bookmarkEnd w:id="51"/>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52" w:name="_Toc508715764"/>
      <w:r>
        <w:rPr>
          <w:rFonts w:asciiTheme="minorHAnsi" w:hAnsiTheme="minorHAnsi" w:cstheme="minorHAnsi"/>
        </w:rPr>
        <w:t>Unterabschnitt</w:t>
      </w:r>
      <w:bookmarkEnd w:id="52"/>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53" w:name="_Toc508715765"/>
      <w:r>
        <w:rPr>
          <w:rFonts w:asciiTheme="minorHAnsi" w:hAnsiTheme="minorHAnsi" w:cstheme="minorHAnsi"/>
        </w:rPr>
        <w:t>Unterabschnitt</w:t>
      </w:r>
      <w:bookmarkEnd w:id="53"/>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54" w:name="_Toc508715766"/>
      <w:bookmarkEnd w:id="41"/>
      <w:r w:rsidRPr="00FE080B">
        <w:t>Resümee</w:t>
      </w:r>
      <w:bookmarkEnd w:id="54"/>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5"/>
          <w:headerReference w:type="first" r:id="rId26"/>
          <w:pgSz w:w="11907" w:h="16840" w:code="9"/>
          <w:pgMar w:top="1701" w:right="1134" w:bottom="1418" w:left="1701" w:header="851" w:footer="1134" w:gutter="0"/>
          <w:cols w:space="720"/>
          <w:titlePg/>
        </w:sectPr>
      </w:pPr>
      <w:bookmarkStart w:id="55" w:name="_Toc370643850"/>
    </w:p>
    <w:p w14:paraId="31AB3AE7" w14:textId="77777777" w:rsidR="00001902" w:rsidRPr="00FE080B" w:rsidRDefault="00C609AD">
      <w:pPr>
        <w:pStyle w:val="berschrift1"/>
      </w:pPr>
      <w:bookmarkStart w:id="56" w:name="_Toc508715767"/>
      <w:r>
        <w:lastRenderedPageBreak/>
        <w:t>Schluss/Fazit</w:t>
      </w:r>
      <w:bookmarkEnd w:id="56"/>
      <w:r>
        <w:t xml:space="preserve"> </w:t>
      </w:r>
      <w:bookmarkEnd w:id="55"/>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7"/>
          <w:headerReference w:type="first" r:id="rId28"/>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57" w:name="_Toc508715768"/>
      <w:r w:rsidRPr="00FE080B">
        <w:lastRenderedPageBreak/>
        <w:t>Literaturverzeichnis</w:t>
      </w:r>
      <w:bookmarkEnd w:id="57"/>
    </w:p>
    <w:p w14:paraId="7EA78311" w14:textId="77777777" w:rsidR="00C02063" w:rsidRPr="00FE080B" w:rsidRDefault="00C02063" w:rsidP="00C02063">
      <w:pPr>
        <w:pStyle w:val="Textkrper"/>
      </w:pPr>
      <w:r w:rsidRPr="00FE080B">
        <w:t>Das Literaturverzeichnis ist ausschließlich alphabetisch (</w:t>
      </w:r>
      <w:r w:rsidRPr="00A26B24">
        <w:t>und</w:t>
      </w:r>
      <w:r w:rsidRPr="00FE080B">
        <w:t xml:space="preserve"> dann chronologisch) zu ordnen</w:t>
      </w:r>
      <w:r>
        <w:t xml:space="preserve"> – unabhängig von der Art der Publikationsquelle</w:t>
      </w:r>
      <w:r w:rsidRPr="00FE080B">
        <w:t xml:space="preserve">. </w:t>
      </w:r>
      <w:r>
        <w:t>Um eine bessere Auffindbarkeit zu gewährleisten, werden die Vollbelege durch einen linken Einzug optisch voneinander getrennt (nicht durch Leerzeilen).</w:t>
      </w:r>
    </w:p>
    <w:p w14:paraId="7B5C2014" w14:textId="78C8D38E" w:rsidR="00C02063" w:rsidRDefault="00C02063" w:rsidP="00C02063">
      <w:pPr>
        <w:pStyle w:val="Textkrper"/>
      </w:pPr>
      <w:r w:rsidRPr="00FE080B">
        <w:t xml:space="preserve">Im Literaturverzeichnis wird lückenlos jene Literatur angegeben, die </w:t>
      </w:r>
      <w:r>
        <w:t>sich im Text als Kurzbeleg wiederfindet</w:t>
      </w:r>
      <w:r w:rsidRPr="00FE080B">
        <w:t xml:space="preserve">. </w:t>
      </w:r>
      <w:r>
        <w:t>Bei wissenschaftlichen Arbeiten sind dies vor allem Fachartikel, Beiträge aus Sammelbänden oder Handbüchern, Monografien. Mitunter wird auf ganze Fachjournale (z.B. Themenhefte) oder Sammelbände hingewiesen.</w:t>
      </w:r>
    </w:p>
    <w:p w14:paraId="4B68DF81" w14:textId="77777777" w:rsidR="00540C33" w:rsidRDefault="00540C33" w:rsidP="00C02063">
      <w:pPr>
        <w:pStyle w:val="Textkrper"/>
      </w:pPr>
    </w:p>
    <w:p w14:paraId="6C8E019F" w14:textId="3CFF6C5B" w:rsidR="00D70F41" w:rsidRDefault="00C02063" w:rsidP="003744CD">
      <w:pPr>
        <w:pStyle w:val="Textkrper"/>
        <w:spacing w:after="0"/>
      </w:pPr>
      <w:r>
        <w:t xml:space="preserve">Für </w:t>
      </w:r>
      <w:r w:rsidR="00BA04DF">
        <w:t xml:space="preserve">weitere Hinweise zur Angabe der Vollbelege im Literaturverzeichnis siehe die </w:t>
      </w:r>
      <w:r w:rsidR="00BA04DF" w:rsidRPr="00363F69">
        <w:rPr>
          <w:i/>
        </w:rPr>
        <w:t>„Richtlinien für wissenschaftliches Arbeiten: Zitieren nach dem APA-Style (</w:t>
      </w:r>
      <w:r w:rsidR="00540C33" w:rsidRPr="00363F69">
        <w:rPr>
          <w:i/>
        </w:rPr>
        <w:t>7</w:t>
      </w:r>
      <w:r w:rsidR="00540C33" w:rsidRPr="00363F69">
        <w:rPr>
          <w:i/>
          <w:vertAlign w:val="superscript"/>
        </w:rPr>
        <w:t>th</w:t>
      </w:r>
      <w:r w:rsidR="00540C33" w:rsidRPr="00363F69">
        <w:rPr>
          <w:i/>
        </w:rPr>
        <w:t>)</w:t>
      </w:r>
      <w:r w:rsidR="00363F69" w:rsidRPr="00363F69">
        <w:rPr>
          <w:i/>
        </w:rPr>
        <w:t>“</w:t>
      </w:r>
      <w:r w:rsidR="00540C33">
        <w:t xml:space="preserve"> der KPH Wien/Krems.</w:t>
      </w:r>
    </w:p>
    <w:p w14:paraId="18BC0526" w14:textId="77777777" w:rsidR="00001902" w:rsidRPr="00FE080B" w:rsidRDefault="00001902">
      <w:pPr>
        <w:rPr>
          <w:rFonts w:ascii="Arial" w:hAnsi="Arial"/>
        </w:rPr>
      </w:pPr>
    </w:p>
    <w:p w14:paraId="001E3DED" w14:textId="77777777" w:rsidR="00001902" w:rsidRPr="00FE080B" w:rsidRDefault="00001902" w:rsidP="00B11D89">
      <w:pPr>
        <w:sectPr w:rsidR="00001902" w:rsidRPr="00FE080B">
          <w:headerReference w:type="default" r:id="rId29"/>
          <w:headerReference w:type="first" r:id="rId30"/>
          <w:pgSz w:w="11907" w:h="16840" w:code="9"/>
          <w:pgMar w:top="1701" w:right="1134" w:bottom="1418" w:left="1701" w:header="851" w:footer="1134" w:gutter="0"/>
          <w:cols w:space="720"/>
          <w:titlePg/>
        </w:sectPr>
      </w:pPr>
      <w:bookmarkStart w:id="58" w:name="_Toc374385734"/>
      <w:bookmarkEnd w:id="58"/>
    </w:p>
    <w:p w14:paraId="233A6CA4" w14:textId="77777777" w:rsidR="00001902" w:rsidRPr="00FE080B" w:rsidRDefault="00001902" w:rsidP="00DC3997">
      <w:pPr>
        <w:pStyle w:val="berschrift1"/>
        <w:spacing w:before="1680"/>
      </w:pPr>
      <w:bookmarkStart w:id="59" w:name="_Toc508715769"/>
      <w:r w:rsidRPr="00FE080B">
        <w:lastRenderedPageBreak/>
        <w:t>Anhang</w:t>
      </w:r>
      <w:bookmarkEnd w:id="59"/>
    </w:p>
    <w:p w14:paraId="13668442" w14:textId="77777777" w:rsidR="00001902" w:rsidRPr="00B11D89" w:rsidRDefault="00001902" w:rsidP="00B11D89">
      <w:pPr>
        <w:pStyle w:val="Textkrper"/>
      </w:pPr>
      <w:r w:rsidRPr="00B11D89">
        <w:t xml:space="preserve">[In den Anhang gehören all jene Darstellungen, die für ein direktes Verständnis der in der </w:t>
      </w:r>
      <w:r w:rsidR="00CF01F8" w:rsidRPr="00B11D89">
        <w:t>Bachelorarbeit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60" w:name="_Toc508715770"/>
      <w:r w:rsidR="00FC1B57">
        <w:lastRenderedPageBreak/>
        <w:t xml:space="preserve">Anhang 1: </w:t>
      </w:r>
      <w:r w:rsidR="00AF7AD8" w:rsidRPr="00FE080B">
        <w:t>Geschlechtergerechtes Formulieren</w:t>
      </w:r>
      <w:bookmarkEnd w:id="60"/>
    </w:p>
    <w:p w14:paraId="33850E3B" w14:textId="77777777" w:rsidR="00001902" w:rsidRPr="00770242" w:rsidRDefault="00001902" w:rsidP="00040AE1">
      <w:pPr>
        <w:pStyle w:val="Textkrper"/>
      </w:pPr>
    </w:p>
    <w:p w14:paraId="127FC34E" w14:textId="77777777" w:rsidR="00B453CD" w:rsidRPr="00DB3331" w:rsidRDefault="00B453CD" w:rsidP="00DB3331">
      <w:pPr>
        <w:pStyle w:val="Textkrper"/>
        <w:rPr>
          <w:b/>
        </w:rPr>
      </w:pPr>
      <w:r w:rsidRPr="00DB3331">
        <w:rPr>
          <w:b/>
        </w:rPr>
        <w:t>Geschlechtergerechte Sprache bedeutet,</w:t>
      </w:r>
    </w:p>
    <w:p w14:paraId="4A7440F5" w14:textId="77777777" w:rsidR="00B453CD" w:rsidRPr="00DB3331" w:rsidRDefault="00B453CD" w:rsidP="00DB3331">
      <w:pPr>
        <w:pStyle w:val="Textkrper"/>
      </w:pPr>
      <w:r w:rsidRPr="00DB3331">
        <w:t>immer, wenn es um Frauen und Männer geht, auch von Frauen und Männern zu</w:t>
      </w:r>
      <w:r w:rsidR="005813A1">
        <w:t xml:space="preserve"> </w:t>
      </w:r>
      <w:r w:rsidRPr="00DB3331">
        <w:t>reden und zu schreiben. Die Verwendung männlicher und weiblicher Sprachformen</w:t>
      </w:r>
      <w:r w:rsidR="005813A1">
        <w:t xml:space="preserve"> </w:t>
      </w:r>
      <w:r w:rsidRPr="00DB3331">
        <w:t>oder andere sprachliche Mittel machen dies deutlich.</w:t>
      </w:r>
    </w:p>
    <w:p w14:paraId="68ECC4A1" w14:textId="77777777" w:rsidR="00B453CD" w:rsidRPr="005813A1" w:rsidRDefault="00B453CD" w:rsidP="00DB3331">
      <w:pPr>
        <w:pStyle w:val="Textkrper"/>
        <w:rPr>
          <w:b/>
        </w:rPr>
      </w:pPr>
      <w:r w:rsidRPr="005813A1">
        <w:rPr>
          <w:b/>
        </w:rPr>
        <w:t>Geschlechtergerechte Sprache macht Frauen sichtbar</w:t>
      </w:r>
    </w:p>
    <w:p w14:paraId="5E403538" w14:textId="77777777" w:rsidR="00B453CD" w:rsidRDefault="00B453CD" w:rsidP="00B453CD">
      <w:pPr>
        <w:pStyle w:val="Textkrper"/>
      </w:pPr>
      <w:r w:rsidRPr="00DB3331">
        <w:t>Sprachlichen Formulierungen beeinflussen Denken und Weltbild. Studien belegen die</w:t>
      </w:r>
      <w:r w:rsidR="005813A1">
        <w:t xml:space="preserve"> </w:t>
      </w:r>
      <w:r w:rsidRPr="00DB3331">
        <w:t>Benachteiligung von Frauen durch die Verwendung der männlichen Sprachform für</w:t>
      </w:r>
      <w:r w:rsidR="005813A1">
        <w:t xml:space="preserve"> </w:t>
      </w:r>
      <w:r w:rsidRPr="00DB3331">
        <w:t>beide Geschlechter, des so genannten generischen Maskulinums. Frauen in der</w:t>
      </w:r>
      <w:r w:rsidR="005813A1">
        <w:t xml:space="preserve"> </w:t>
      </w:r>
      <w:r w:rsidRPr="00DB3331">
        <w:t>Sprache sichtbar zu machen ist daher ein wichtiger Schritt auf dem Weg zur</w:t>
      </w:r>
      <w:r w:rsidR="005813A1">
        <w:t xml:space="preserve"> </w:t>
      </w:r>
      <w:r w:rsidRPr="00DB3331">
        <w:t>Gleichstellung von Frauen und Männern.</w:t>
      </w:r>
      <w:r w:rsidR="005813A1">
        <w:t xml:space="preserve"> </w:t>
      </w:r>
      <w:r w:rsidRPr="00DB3331">
        <w:t>Institutionen auf internationaler, europäischer und nationaler Ebene unterstützen die</w:t>
      </w:r>
      <w:r w:rsidR="005813A1">
        <w:t xml:space="preserve"> </w:t>
      </w:r>
      <w:r w:rsidRPr="00DB3331">
        <w:t>Notwendigkeit sprachlicher Gleichbehandlung. Beispiele sind die Resolution der</w:t>
      </w:r>
      <w:r w:rsidR="005813A1">
        <w:t xml:space="preserve"> </w:t>
      </w:r>
      <w:r w:rsidRPr="00DB3331">
        <w:t>UNESCO für einen nicht sexistischen Sprachgebrauch (1987), die Empfehlung des</w:t>
      </w:r>
      <w:r w:rsidR="005813A1">
        <w:t xml:space="preserve"> </w:t>
      </w:r>
      <w:r w:rsidRPr="00DB3331">
        <w:t>Rates der Europäischen Union, Sexismus in der Sprache zu eliminieren (1990) und</w:t>
      </w:r>
      <w:r w:rsidR="005813A1">
        <w:t xml:space="preserve"> </w:t>
      </w:r>
      <w:r w:rsidRPr="00DB3331">
        <w:t xml:space="preserve">der österreichische Ministerratsvortrag </w:t>
      </w:r>
      <w:proofErr w:type="gramStart"/>
      <w:r w:rsidRPr="00DB3331">
        <w:t>zum geschlechtergerechter Sprachgebrauch</w:t>
      </w:r>
      <w:proofErr w:type="gramEnd"/>
      <w:r w:rsidR="005813A1">
        <w:t xml:space="preserve"> </w:t>
      </w:r>
      <w:r w:rsidRPr="00DB3331">
        <w:t>(2001).</w:t>
      </w:r>
    </w:p>
    <w:p w14:paraId="6046924A" w14:textId="77777777" w:rsidR="00DB3331" w:rsidRPr="005813A1" w:rsidRDefault="00DB3331" w:rsidP="00DB3331">
      <w:pPr>
        <w:pStyle w:val="Textkrper"/>
        <w:rPr>
          <w:b/>
        </w:rPr>
      </w:pPr>
      <w:r w:rsidRPr="005813A1">
        <w:rPr>
          <w:b/>
        </w:rPr>
        <w:t>Informationen zur Umsetzung</w:t>
      </w:r>
    </w:p>
    <w:p w14:paraId="0E66FEC5" w14:textId="77777777" w:rsidR="00DB3331" w:rsidRPr="00DB3331" w:rsidRDefault="00DB3331" w:rsidP="00DB3331">
      <w:pPr>
        <w:pStyle w:val="Textkrper"/>
      </w:pPr>
      <w:r w:rsidRPr="00DB3331">
        <w:t>bieten neben umfangreicher Fachliteratur zu diesem Themenbereich zahlreiche</w:t>
      </w:r>
      <w:r w:rsidR="005813A1">
        <w:t xml:space="preserve"> </w:t>
      </w:r>
      <w:r w:rsidRPr="00DB3331">
        <w:t>Leitfäden zur Umsetzung geschlechtergerechter Sprache, zum Beispiel:</w:t>
      </w:r>
    </w:p>
    <w:p w14:paraId="204895E6" w14:textId="77777777" w:rsidR="00DB3331" w:rsidRPr="00DB3331" w:rsidRDefault="00DB3331" w:rsidP="005813A1">
      <w:pPr>
        <w:pStyle w:val="Listenabsatz"/>
      </w:pPr>
      <w:r w:rsidRPr="00DB3331">
        <w:t>Leitfaden für einen nicht-diskriminierenden Sprachgebrauch, BMWA</w:t>
      </w:r>
    </w:p>
    <w:p w14:paraId="1BAB533A" w14:textId="77777777" w:rsidR="00DB3331" w:rsidRPr="00DB3331" w:rsidRDefault="00DB3331" w:rsidP="005813A1">
      <w:pPr>
        <w:pStyle w:val="Listenabsatz"/>
      </w:pPr>
      <w:r w:rsidRPr="00DB3331">
        <w:t>Geschlechtergerechtes Formulieren, BMUKK</w:t>
      </w:r>
    </w:p>
    <w:p w14:paraId="16A4942A" w14:textId="77777777" w:rsidR="00DB3331" w:rsidRPr="00DB3331" w:rsidRDefault="00DB3331" w:rsidP="005813A1">
      <w:pPr>
        <w:pStyle w:val="Listenabsatz"/>
      </w:pPr>
      <w:r w:rsidRPr="00DB3331">
        <w:t>Sprachliche Gleichbehandlung von Männern und Frauen, Land Steiermark</w:t>
      </w:r>
    </w:p>
    <w:p w14:paraId="42D4DCA9" w14:textId="77777777" w:rsidR="00DB3331" w:rsidRPr="00DB3331" w:rsidRDefault="00DB3331" w:rsidP="008A41C5">
      <w:pPr>
        <w:pStyle w:val="Listenabsatz"/>
      </w:pPr>
      <w:r w:rsidRPr="00DB3331">
        <w:t>Geschlechtergerechter Sprachgebrauch im Unternehmen: Leitfaden für</w:t>
      </w:r>
      <w:r w:rsidR="005813A1">
        <w:t xml:space="preserve"> </w:t>
      </w:r>
      <w:r w:rsidRPr="00DB3331">
        <w:t>Arbeitgeberinnen und Arbeitgeber, Gleichbehandlungsanwaltschaft</w:t>
      </w:r>
    </w:p>
    <w:p w14:paraId="7B220B38" w14:textId="77777777" w:rsidR="00DB3331" w:rsidRPr="00DB3331" w:rsidRDefault="00DB3331" w:rsidP="005813A1">
      <w:pPr>
        <w:pStyle w:val="Textkrper"/>
        <w:spacing w:before="120"/>
      </w:pPr>
      <w:r w:rsidRPr="00DB3331">
        <w:t>Geschlechtergerechte Sprache entwickelt sich mit dem Fortschritt des Bewusstseins</w:t>
      </w:r>
      <w:r w:rsidR="005813A1">
        <w:t xml:space="preserve"> </w:t>
      </w:r>
      <w:r w:rsidRPr="00DB3331">
        <w:t>um ihre Bedeutung und die wachsende Sensibilität in der Gesellschaft.</w:t>
      </w:r>
    </w:p>
    <w:p w14:paraId="64155CA7" w14:textId="77777777" w:rsidR="00DB3331" w:rsidRPr="00DB3331" w:rsidRDefault="00DB3331" w:rsidP="00DB3331">
      <w:pPr>
        <w:pStyle w:val="Textkrper"/>
      </w:pPr>
      <w:r w:rsidRPr="00DB3331">
        <w:t>Immer wieder gibt es neue Ideen und Weiterentwicklungen.</w:t>
      </w:r>
    </w:p>
    <w:p w14:paraId="22904F82" w14:textId="77777777" w:rsidR="00B453CD" w:rsidRPr="00DB3331" w:rsidRDefault="00DB3331" w:rsidP="00DB3331">
      <w:pPr>
        <w:pStyle w:val="Textkrper"/>
      </w:pPr>
      <w:r w:rsidRPr="00DB3331">
        <w:t>Die Anwendung geschlechtergerechter Sprache erfordert anfangs etwas Übung. Sie</w:t>
      </w:r>
      <w:r w:rsidR="005813A1">
        <w:t xml:space="preserve"> </w:t>
      </w:r>
      <w:r w:rsidRPr="00DB3331">
        <w:t>fordert zu kreativen Formulierungen heraus, um Inhalt und korrekte Grammatik für</w:t>
      </w:r>
      <w:r w:rsidR="005813A1">
        <w:t xml:space="preserve"> </w:t>
      </w:r>
      <w:r w:rsidRPr="00DB3331">
        <w:t>LeserInnen und ZuhörerInnen ansprechend unter einen Hut zu bringen. Die Mühe</w:t>
      </w:r>
      <w:r w:rsidR="005813A1">
        <w:t xml:space="preserve"> </w:t>
      </w:r>
      <w:r w:rsidRPr="00DB3331">
        <w:t>lohnt sich nicht nur für den Beitrag zu einer geschlechtergerechten und</w:t>
      </w:r>
      <w:r w:rsidR="005813A1">
        <w:t xml:space="preserve"> </w:t>
      </w:r>
      <w:r w:rsidRPr="00DB3331">
        <w:t xml:space="preserve">gleichstellungsorientierten Gesellschaft, sehr </w:t>
      </w:r>
      <w:r w:rsidRPr="00DB3331">
        <w:lastRenderedPageBreak/>
        <w:t>schnell wird das geschlechtergerechte</w:t>
      </w:r>
      <w:r w:rsidR="005813A1">
        <w:t xml:space="preserve"> </w:t>
      </w:r>
      <w:r w:rsidRPr="00DB3331">
        <w:t>Formulieren auch zur selbstverständlichen Gewohnheit.</w:t>
      </w:r>
    </w:p>
    <w:p w14:paraId="1546E3BA" w14:textId="77777777" w:rsidR="00DB3331" w:rsidRPr="005813A1" w:rsidRDefault="00DB3331" w:rsidP="00DB3331">
      <w:pPr>
        <w:pStyle w:val="Textkrper"/>
        <w:rPr>
          <w:b/>
        </w:rPr>
      </w:pPr>
      <w:r w:rsidRPr="005813A1">
        <w:rPr>
          <w:b/>
        </w:rPr>
        <w:t>Varianten geschlechtergerechter Sprache:</w:t>
      </w:r>
    </w:p>
    <w:p w14:paraId="5B9B2492" w14:textId="77777777" w:rsidR="00DB3331" w:rsidRPr="005813A1" w:rsidRDefault="00DB3331" w:rsidP="005813A1">
      <w:pPr>
        <w:pStyle w:val="Listenabsatz"/>
        <w:rPr>
          <w:b/>
        </w:rPr>
      </w:pPr>
      <w:r w:rsidRPr="005813A1">
        <w:rPr>
          <w:b/>
        </w:rPr>
        <w:t xml:space="preserve">Vollständige </w:t>
      </w:r>
      <w:proofErr w:type="spellStart"/>
      <w:r w:rsidRPr="005813A1">
        <w:rPr>
          <w:b/>
        </w:rPr>
        <w:t>Paarform</w:t>
      </w:r>
      <w:proofErr w:type="spellEnd"/>
    </w:p>
    <w:p w14:paraId="69D6D23F" w14:textId="77777777" w:rsidR="00DB3331" w:rsidRPr="00DB3331" w:rsidRDefault="00DB3331" w:rsidP="00DB3331">
      <w:pPr>
        <w:pStyle w:val="Textkrper"/>
      </w:pPr>
      <w:r w:rsidRPr="00DB3331">
        <w:t>zum Beispiel: Anwältin und Anwalt, Arbeitgeber und Arbeitgeberin.</w:t>
      </w:r>
    </w:p>
    <w:p w14:paraId="714CB996" w14:textId="77777777" w:rsidR="00DB3331" w:rsidRPr="00DB3331" w:rsidRDefault="00DB3331" w:rsidP="00DB3331">
      <w:pPr>
        <w:pStyle w:val="Textkrper"/>
      </w:pPr>
      <w:r w:rsidRPr="00DB3331">
        <w:t>Weibliche und männliche Bezeichnungen werden genannt. Diese Formulierung stellt</w:t>
      </w:r>
    </w:p>
    <w:p w14:paraId="2778B59E" w14:textId="77777777" w:rsidR="00DB3331" w:rsidRPr="00DB3331" w:rsidRDefault="00DB3331" w:rsidP="00DB3331">
      <w:pPr>
        <w:pStyle w:val="Textkrper"/>
      </w:pPr>
      <w:r w:rsidRPr="00DB3331">
        <w:t>gedanklich am ehesten eine Geschlechtersymmetrie her. Aus sprachökonomischen</w:t>
      </w:r>
    </w:p>
    <w:p w14:paraId="5CDC2745" w14:textId="77777777" w:rsidR="00DB3331" w:rsidRPr="00DB3331" w:rsidRDefault="00DB3331" w:rsidP="00DB3331">
      <w:pPr>
        <w:pStyle w:val="Textkrper"/>
      </w:pPr>
      <w:r w:rsidRPr="00DB3331">
        <w:t>Gründen wird im Einzelfall auch manchmal ein Schrägstrich verwendet, z.B.</w:t>
      </w:r>
    </w:p>
    <w:p w14:paraId="04DB56BD" w14:textId="77777777" w:rsidR="00DB3331" w:rsidRPr="00DB3331" w:rsidRDefault="00DB3331" w:rsidP="00DB3331">
      <w:pPr>
        <w:pStyle w:val="Textkrper"/>
      </w:pPr>
      <w:r w:rsidRPr="00DB3331">
        <w:t>Expertin/Experte, Arzt/Ärztin.</w:t>
      </w:r>
    </w:p>
    <w:p w14:paraId="6D9B4DE0" w14:textId="77777777" w:rsidR="00DB3331" w:rsidRPr="005813A1" w:rsidRDefault="00DB3331" w:rsidP="005813A1">
      <w:pPr>
        <w:pStyle w:val="Listenabsatz"/>
        <w:rPr>
          <w:b/>
        </w:rPr>
      </w:pPr>
      <w:r w:rsidRPr="005813A1">
        <w:rPr>
          <w:b/>
        </w:rPr>
        <w:t>Verkürzte Schrägstrichvariante</w:t>
      </w:r>
    </w:p>
    <w:p w14:paraId="7A077392" w14:textId="77777777" w:rsidR="00DB3331" w:rsidRPr="00DB3331" w:rsidRDefault="00DB3331" w:rsidP="00DB3331">
      <w:pPr>
        <w:pStyle w:val="Textkrper"/>
      </w:pPr>
      <w:r w:rsidRPr="00DB3331">
        <w:t>zum Beispiel: Arbeiter/in, Lehrer/in.</w:t>
      </w:r>
    </w:p>
    <w:p w14:paraId="0AE9A925" w14:textId="77777777" w:rsidR="00DB3331" w:rsidRPr="00DB3331" w:rsidRDefault="00DB3331" w:rsidP="00DB3331">
      <w:pPr>
        <w:pStyle w:val="Textkrper"/>
      </w:pPr>
      <w:r w:rsidRPr="00DB3331">
        <w:t>Bei der verkürzten Schrägstrichvariante wird die weibliche Endung „in“ an den</w:t>
      </w:r>
    </w:p>
    <w:p w14:paraId="410AA2B8" w14:textId="77777777" w:rsidR="00DB3331" w:rsidRPr="00DB3331" w:rsidRDefault="00DB3331" w:rsidP="00DB3331">
      <w:pPr>
        <w:pStyle w:val="Textkrper"/>
      </w:pPr>
      <w:r w:rsidRPr="00DB3331">
        <w:t>männlichen Begriff angefügt. Diese Form wird bei Platzproblemen, etwa in Formularen</w:t>
      </w:r>
    </w:p>
    <w:p w14:paraId="5011421D" w14:textId="77777777" w:rsidR="00DB3331" w:rsidRPr="00DB3331" w:rsidRDefault="00DB3331" w:rsidP="00DB3331">
      <w:pPr>
        <w:pStyle w:val="Textkrper"/>
      </w:pPr>
      <w:r w:rsidRPr="00DB3331">
        <w:t>oder Tabellen, verwendet, im Fließtext stört sie den Lesefluss und ist nicht</w:t>
      </w:r>
    </w:p>
    <w:p w14:paraId="41222123" w14:textId="77777777" w:rsidR="00DB3331" w:rsidRPr="00DB3331" w:rsidRDefault="00DB3331" w:rsidP="00DB3331">
      <w:pPr>
        <w:pStyle w:val="Textkrper"/>
      </w:pPr>
      <w:r w:rsidRPr="00DB3331">
        <w:t>symmetrisch.</w:t>
      </w:r>
    </w:p>
    <w:p w14:paraId="555E03F2" w14:textId="77777777" w:rsidR="00DB3331" w:rsidRPr="005813A1" w:rsidRDefault="00DB3331" w:rsidP="005813A1">
      <w:pPr>
        <w:pStyle w:val="Listenabsatz"/>
        <w:rPr>
          <w:b/>
        </w:rPr>
      </w:pPr>
      <w:r w:rsidRPr="005813A1">
        <w:rPr>
          <w:b/>
        </w:rPr>
        <w:t>Binnen-I</w:t>
      </w:r>
    </w:p>
    <w:p w14:paraId="12CA38A7" w14:textId="77777777" w:rsidR="00DB3331" w:rsidRPr="00DB3331" w:rsidRDefault="00DB3331" w:rsidP="00DB3331">
      <w:pPr>
        <w:pStyle w:val="Textkrper"/>
      </w:pPr>
      <w:r w:rsidRPr="00DB3331">
        <w:t>zum Beispiel: ArbeitnehmerInnen, UnternehmerInnen.</w:t>
      </w:r>
    </w:p>
    <w:p w14:paraId="72EC1B0F" w14:textId="77777777" w:rsidR="00DB3331" w:rsidRPr="00DB3331" w:rsidRDefault="00DB3331" w:rsidP="00DB3331">
      <w:pPr>
        <w:pStyle w:val="Textkrper"/>
      </w:pPr>
      <w:r w:rsidRPr="00DB3331">
        <w:t>Das Binnen-I, also das große I im Wortinneren, ist ein Signal, dass die</w:t>
      </w:r>
    </w:p>
    <w:p w14:paraId="66D6F7B9" w14:textId="77777777" w:rsidR="00DB3331" w:rsidRPr="00DB3331" w:rsidRDefault="00DB3331" w:rsidP="00DB3331">
      <w:pPr>
        <w:pStyle w:val="Textkrper"/>
      </w:pPr>
      <w:r w:rsidRPr="00DB3331">
        <w:t>Personenbezeichnung auf Frauen und Männer Bezug nimmt. Diese Schreibweise</w:t>
      </w:r>
    </w:p>
    <w:p w14:paraId="5FEA55FD" w14:textId="77777777" w:rsidR="00DB3331" w:rsidRPr="00DB3331" w:rsidRDefault="00DB3331" w:rsidP="00DB3331">
      <w:pPr>
        <w:pStyle w:val="Textkrper"/>
      </w:pPr>
      <w:r w:rsidRPr="00DB3331">
        <w:t>wird hauptsächlich in der Mehrzahl und auch bei zusammengesetzten Wörtern</w:t>
      </w:r>
    </w:p>
    <w:p w14:paraId="3BF1A653" w14:textId="77777777" w:rsidR="00DB3331" w:rsidRPr="00DB3331" w:rsidRDefault="00DB3331" w:rsidP="00DB3331">
      <w:pPr>
        <w:pStyle w:val="Textkrper"/>
      </w:pPr>
      <w:r w:rsidRPr="00DB3331">
        <w:t xml:space="preserve">verwendet, zum Beispiel </w:t>
      </w:r>
      <w:proofErr w:type="spellStart"/>
      <w:r w:rsidRPr="00DB3331">
        <w:t>ArbeitnehmerInnenschutz</w:t>
      </w:r>
      <w:proofErr w:type="spellEnd"/>
      <w:r w:rsidRPr="00DB3331">
        <w:t>. Sie wurde allerdings noch nicht in</w:t>
      </w:r>
    </w:p>
    <w:p w14:paraId="408688B5" w14:textId="77777777" w:rsidR="00DB3331" w:rsidRPr="00DB3331" w:rsidRDefault="00DB3331" w:rsidP="00DB3331">
      <w:pPr>
        <w:pStyle w:val="Textkrper"/>
      </w:pPr>
      <w:r w:rsidRPr="00DB3331">
        <w:t>die gültigen Rechtschreibregeln aufgenommen</w:t>
      </w:r>
    </w:p>
    <w:p w14:paraId="04375755" w14:textId="77777777" w:rsidR="00DB3331" w:rsidRPr="005813A1" w:rsidRDefault="00DB3331" w:rsidP="005813A1">
      <w:pPr>
        <w:pStyle w:val="Listenabsatz"/>
        <w:rPr>
          <w:b/>
        </w:rPr>
      </w:pPr>
      <w:r w:rsidRPr="005813A1">
        <w:rPr>
          <w:b/>
        </w:rPr>
        <w:t>„Gender Gap“-Varianten</w:t>
      </w:r>
    </w:p>
    <w:p w14:paraId="5A1E079B" w14:textId="77777777" w:rsidR="00DB3331" w:rsidRPr="00DB3331" w:rsidRDefault="00DB3331" w:rsidP="00DB3331">
      <w:pPr>
        <w:pStyle w:val="Textkrper"/>
      </w:pPr>
      <w:r w:rsidRPr="00DB3331">
        <w:t xml:space="preserve">zum Beispiel: </w:t>
      </w:r>
      <w:proofErr w:type="spellStart"/>
      <w:r w:rsidRPr="00DB3331">
        <w:t>jede_r</w:t>
      </w:r>
      <w:proofErr w:type="spellEnd"/>
      <w:r w:rsidRPr="00DB3331">
        <w:t xml:space="preserve"> </w:t>
      </w:r>
      <w:proofErr w:type="spellStart"/>
      <w:r w:rsidRPr="00DB3331">
        <w:t>Teilnehmer_in</w:t>
      </w:r>
      <w:proofErr w:type="spellEnd"/>
      <w:r w:rsidRPr="00DB3331">
        <w:t xml:space="preserve">, </w:t>
      </w:r>
      <w:proofErr w:type="spellStart"/>
      <w:r w:rsidRPr="00DB3331">
        <w:t>Wissenschafter</w:t>
      </w:r>
      <w:proofErr w:type="spellEnd"/>
      <w:r w:rsidRPr="00DB3331">
        <w:t>*innen.</w:t>
      </w:r>
    </w:p>
    <w:p w14:paraId="4D16BA32" w14:textId="77777777" w:rsidR="00DB3331" w:rsidRPr="00DB3331" w:rsidRDefault="00DB3331" w:rsidP="00DB3331">
      <w:pPr>
        <w:pStyle w:val="Textkrper"/>
      </w:pPr>
      <w:r w:rsidRPr="00DB3331">
        <w:t>Die Schreibweise mit „Gender Gap“ lässt neben Mann und Frau auch Raum für</w:t>
      </w:r>
      <w:r w:rsidR="005813A1">
        <w:t xml:space="preserve"> </w:t>
      </w:r>
      <w:r w:rsidRPr="00DB3331">
        <w:t>andere Geschlechter. Dazu wird zwischen der männlichen und der weiblichen</w:t>
      </w:r>
      <w:r w:rsidR="005813A1">
        <w:t xml:space="preserve"> </w:t>
      </w:r>
      <w:r w:rsidRPr="00DB3331">
        <w:t>Schreibweise ein Unterstrich oder ein Stern eingefügt. So werden Geschlechter, die</w:t>
      </w:r>
      <w:r w:rsidR="005813A1">
        <w:t xml:space="preserve"> </w:t>
      </w:r>
      <w:r w:rsidRPr="00DB3331">
        <w:t>bisher unsichtbar waren, sichtbar. Auch diese Schreibweise entspricht nicht den</w:t>
      </w:r>
      <w:r w:rsidR="005813A1">
        <w:t xml:space="preserve"> </w:t>
      </w:r>
      <w:r w:rsidRPr="00DB3331">
        <w:t>geltenden Rechtschreibregeln.</w:t>
      </w:r>
    </w:p>
    <w:p w14:paraId="7BF1F7C9" w14:textId="77777777" w:rsidR="00DB3331" w:rsidRPr="005813A1" w:rsidRDefault="00DB3331" w:rsidP="005813A1">
      <w:pPr>
        <w:pStyle w:val="Listenabsatz"/>
        <w:rPr>
          <w:b/>
        </w:rPr>
      </w:pPr>
      <w:r w:rsidRPr="005813A1">
        <w:rPr>
          <w:b/>
        </w:rPr>
        <w:lastRenderedPageBreak/>
        <w:t>Geschlechtsneutrale Formulierungen</w:t>
      </w:r>
    </w:p>
    <w:p w14:paraId="0CBBE23E" w14:textId="77777777" w:rsidR="00DB3331" w:rsidRPr="00DB3331" w:rsidRDefault="00DB3331" w:rsidP="00DB3331">
      <w:pPr>
        <w:pStyle w:val="Textkrper"/>
      </w:pPr>
      <w:r w:rsidRPr="00DB3331">
        <w:t>zum Beispiel: Person, Angestellte, Geschäftsführung, Team.</w:t>
      </w:r>
    </w:p>
    <w:p w14:paraId="1EE320B1" w14:textId="77777777" w:rsidR="00DB3331" w:rsidRPr="00DB3331" w:rsidRDefault="00DB3331" w:rsidP="00DB3331">
      <w:pPr>
        <w:pStyle w:val="Textkrper"/>
      </w:pPr>
      <w:r w:rsidRPr="00DB3331">
        <w:t>Neutrale Begriffe beziehen sich auf beide Geschlechter, machen dabei aber weder</w:t>
      </w:r>
      <w:r w:rsidR="005813A1">
        <w:t xml:space="preserve"> </w:t>
      </w:r>
      <w:r w:rsidRPr="00DB3331">
        <w:t>Frauen noch Männer sprachlich sichtbar.</w:t>
      </w:r>
    </w:p>
    <w:p w14:paraId="0A69FAAC" w14:textId="77777777" w:rsidR="00DB3331" w:rsidRPr="005813A1" w:rsidRDefault="00DB3331" w:rsidP="005813A1">
      <w:pPr>
        <w:pStyle w:val="Listenabsatz"/>
        <w:rPr>
          <w:b/>
        </w:rPr>
      </w:pPr>
      <w:r w:rsidRPr="005813A1">
        <w:rPr>
          <w:b/>
        </w:rPr>
        <w:t>Nicht empfehlenswert</w:t>
      </w:r>
    </w:p>
    <w:p w14:paraId="1EC26031" w14:textId="77777777" w:rsidR="00DB3331" w:rsidRPr="00DB3331" w:rsidRDefault="00DB3331" w:rsidP="00DB3331">
      <w:pPr>
        <w:pStyle w:val="Textkrper"/>
      </w:pPr>
      <w:r w:rsidRPr="00DB3331">
        <w:t>ist die Schreibweise, bei der die weibliche Wortendung in Klammern steht, z.B.</w:t>
      </w:r>
      <w:r w:rsidR="005813A1">
        <w:t xml:space="preserve"> </w:t>
      </w:r>
      <w:r w:rsidRPr="00DB3331">
        <w:t>Mitarbeiter(in).</w:t>
      </w:r>
    </w:p>
    <w:p w14:paraId="21F10B20" w14:textId="77777777" w:rsidR="00DB3331" w:rsidRPr="00DB3331" w:rsidRDefault="00DB3331" w:rsidP="00DB3331">
      <w:pPr>
        <w:pStyle w:val="Textkrper"/>
      </w:pPr>
      <w:r w:rsidRPr="00DB3331">
        <w:t>Schon gar nicht entsprechen Hinweise am Beginn oder Ende eines Textes, dass alle</w:t>
      </w:r>
      <w:r w:rsidR="005813A1">
        <w:t xml:space="preserve"> </w:t>
      </w:r>
      <w:r w:rsidRPr="00DB3331">
        <w:t>Personenbezeichnungen in diesem Text für Frauen und Männer gelten, den</w:t>
      </w:r>
      <w:r w:rsidR="005813A1">
        <w:t xml:space="preserve"> </w:t>
      </w:r>
      <w:r w:rsidRPr="00DB3331">
        <w:t>Anforderungen einer geschlechtergerechten Sprache.</w:t>
      </w:r>
    </w:p>
    <w:p w14:paraId="37447D81" w14:textId="77777777" w:rsidR="00DB3331" w:rsidRDefault="00DB3331" w:rsidP="00DB3331">
      <w:pPr>
        <w:pStyle w:val="Textkrper"/>
      </w:pPr>
    </w:p>
    <w:p w14:paraId="598F7E27" w14:textId="77777777" w:rsidR="00584873" w:rsidRDefault="00584873" w:rsidP="00DB3331">
      <w:pPr>
        <w:pStyle w:val="Textkrper"/>
      </w:pPr>
    </w:p>
    <w:p w14:paraId="70E77229" w14:textId="77777777" w:rsidR="00584873" w:rsidRPr="00DB3331" w:rsidRDefault="00584873" w:rsidP="00DB3331">
      <w:pPr>
        <w:pStyle w:val="Textkrper"/>
      </w:pPr>
    </w:p>
    <w:p w14:paraId="7A13807C" w14:textId="77777777" w:rsidR="00BD221C" w:rsidRDefault="005813A1" w:rsidP="00BD221C">
      <w:pPr>
        <w:pStyle w:val="Textkrper"/>
        <w:spacing w:after="0"/>
      </w:pPr>
      <w:r w:rsidRPr="005813A1">
        <w:rPr>
          <w:i/>
        </w:rPr>
        <w:t>Quelle</w:t>
      </w:r>
      <w:r>
        <w:t xml:space="preserve">: </w:t>
      </w:r>
    </w:p>
    <w:p w14:paraId="5934FCF9" w14:textId="77777777" w:rsidR="00DB3331" w:rsidRPr="005813A1" w:rsidRDefault="00BD221C" w:rsidP="00DB3331">
      <w:pPr>
        <w:pStyle w:val="Textkrper"/>
      </w:pPr>
      <w:r w:rsidRPr="00BD221C">
        <w:t xml:space="preserve">Gleichbehandlungsanwaltschaft (2011). </w:t>
      </w:r>
      <w:r w:rsidRPr="00584873">
        <w:rPr>
          <w:i/>
        </w:rPr>
        <w:t>Geschlechtergerechtes Formulieren</w:t>
      </w:r>
      <w:r w:rsidR="00584873" w:rsidRPr="00584873">
        <w:rPr>
          <w:i/>
        </w:rPr>
        <w:t xml:space="preserve"> –Empfehlung der Gleichbehandlungsanwaltschaft Österreich</w:t>
      </w:r>
      <w:r>
        <w:t xml:space="preserve"> [elektronische </w:t>
      </w:r>
      <w:proofErr w:type="spellStart"/>
      <w:r>
        <w:t>Verion</w:t>
      </w:r>
      <w:proofErr w:type="spellEnd"/>
      <w:r>
        <w:t>].</w:t>
      </w:r>
      <w:r w:rsidRPr="00BD221C">
        <w:t xml:space="preserve"> </w:t>
      </w:r>
      <w:r>
        <w:t>A</w:t>
      </w:r>
      <w:r w:rsidRPr="00BD221C">
        <w:t>bgerufen am 28.2.2018</w:t>
      </w:r>
      <w:r>
        <w:t xml:space="preserve"> von </w:t>
      </w:r>
      <w:r w:rsidRPr="00BD221C">
        <w:t>www.gleichbehandlungsanwaltschaft.at/DocView.axd</w:t>
      </w:r>
      <w:r w:rsidR="005813A1" w:rsidRPr="00DB3331">
        <w:t>?</w:t>
      </w:r>
      <w:r>
        <w:t xml:space="preserve"> </w:t>
      </w:r>
      <w:proofErr w:type="spellStart"/>
      <w:r w:rsidR="005813A1" w:rsidRPr="00DB3331">
        <w:t>CobId</w:t>
      </w:r>
      <w:proofErr w:type="spellEnd"/>
      <w:r w:rsidR="005813A1" w:rsidRPr="00DB3331">
        <w:t>=34417</w:t>
      </w:r>
    </w:p>
    <w:p w14:paraId="60D9B3E6" w14:textId="77777777" w:rsidR="00001902" w:rsidRPr="00FE080B" w:rsidRDefault="00001902" w:rsidP="00D76641">
      <w:pPr>
        <w:pStyle w:val="berschrift2"/>
      </w:pPr>
      <w:r w:rsidRPr="00DB3331">
        <w:rPr>
          <w:lang w:val="de-AT"/>
        </w:rPr>
        <w:br w:type="page"/>
      </w:r>
      <w:bookmarkStart w:id="61" w:name="_Toc508715771"/>
      <w:r w:rsidRPr="00FE080B">
        <w:lastRenderedPageBreak/>
        <w:t>Anhang 2</w:t>
      </w:r>
      <w:bookmarkEnd w:id="61"/>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62" w:name="_Toc508715772"/>
      <w:r w:rsidR="00C36D08" w:rsidRPr="00C36D08">
        <w:lastRenderedPageBreak/>
        <w:t>Eigenständigkeitserklärung</w:t>
      </w:r>
      <w:bookmarkEnd w:id="62"/>
    </w:p>
    <w:p w14:paraId="05CFCAF1" w14:textId="77777777" w:rsidR="004E749F" w:rsidRDefault="004E749F" w:rsidP="00C36D08">
      <w:pPr>
        <w:pStyle w:val="Textkrper"/>
      </w:pPr>
    </w:p>
    <w:p w14:paraId="0FA92C5C" w14:textId="77777777" w:rsidR="00C36D08" w:rsidRDefault="00C36D08" w:rsidP="00C36D08">
      <w:pPr>
        <w:pStyle w:val="Textkrper"/>
      </w:pPr>
      <w:r w:rsidRPr="00D77A02">
        <w:t xml:space="preserve">„Ich erkläre, dass ich die vorliegende Bachelorarbeit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77777777" w:rsidR="00001902" w:rsidRPr="00C36D08" w:rsidRDefault="00C36D08" w:rsidP="00C36D08">
      <w:pPr>
        <w:pStyle w:val="Textkrper"/>
        <w:sectPr w:rsidR="00001902" w:rsidRPr="00C36D08">
          <w:headerReference w:type="default" r:id="rId31"/>
          <w:headerReference w:type="first" r:id="rId32"/>
          <w:pgSz w:w="11907" w:h="16840" w:code="9"/>
          <w:pgMar w:top="1701" w:right="1134" w:bottom="1418" w:left="1701" w:header="851" w:footer="1134" w:gutter="0"/>
          <w:cols w:space="720"/>
          <w:titlePg/>
        </w:sectPr>
      </w:pPr>
      <w:r w:rsidRPr="00D77A02">
        <w:t>[</w:t>
      </w:r>
      <w:r>
        <w:t xml:space="preserve">Ort, Datum, eigenhändige </w:t>
      </w:r>
      <w:r w:rsidR="00967483">
        <w:t>Unterschrift</w:t>
      </w:r>
    </w:p>
    <w:p w14:paraId="68B0F3AE" w14:textId="77777777" w:rsidR="004F627E" w:rsidRPr="00D77A02" w:rsidRDefault="004F627E" w:rsidP="00D77A02">
      <w:pPr>
        <w:pStyle w:val="Textkrper"/>
      </w:pPr>
    </w:p>
    <w:sectPr w:rsidR="004F627E" w:rsidRPr="00D77A02">
      <w:headerReference w:type="even" r:id="rId33"/>
      <w:headerReference w:type="default" r:id="rId34"/>
      <w:headerReference w:type="first" r:id="rId35"/>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C51F" w14:textId="77777777" w:rsidR="00A93213" w:rsidRDefault="00A93213">
      <w:r>
        <w:separator/>
      </w:r>
    </w:p>
    <w:p w14:paraId="32D2302C" w14:textId="77777777" w:rsidR="00A93213" w:rsidRDefault="00A93213"/>
  </w:endnote>
  <w:endnote w:type="continuationSeparator" w:id="0">
    <w:p w14:paraId="35C56C7E" w14:textId="77777777" w:rsidR="00A93213" w:rsidRDefault="00A93213">
      <w:r>
        <w:continuationSeparator/>
      </w:r>
    </w:p>
    <w:p w14:paraId="71DFF2E4" w14:textId="77777777" w:rsidR="00A93213" w:rsidRDefault="00A9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D11B" w14:textId="77777777" w:rsidR="00DA0104" w:rsidRDefault="00DA0104">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DA0104" w:rsidRDefault="00D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6747" w14:textId="77777777" w:rsidR="00A93213" w:rsidRDefault="00A93213">
      <w:r>
        <w:separator/>
      </w:r>
    </w:p>
    <w:p w14:paraId="7B0016B6" w14:textId="77777777" w:rsidR="00A93213" w:rsidRDefault="00A93213"/>
  </w:footnote>
  <w:footnote w:type="continuationSeparator" w:id="0">
    <w:p w14:paraId="7D8DF0A4" w14:textId="77777777" w:rsidR="00A93213" w:rsidRDefault="00A93213">
      <w:r>
        <w:continuationSeparator/>
      </w:r>
    </w:p>
    <w:p w14:paraId="4955B71E" w14:textId="77777777" w:rsidR="00A93213" w:rsidRDefault="00A9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5674" w14:textId="77777777" w:rsidR="00DA0104" w:rsidRDefault="00DA0104">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9EA7"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18</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F5DF" w14:textId="77777777" w:rsidR="00DA0104" w:rsidRDefault="00DA0104">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20</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66AF"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19</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8275" w14:textId="77777777" w:rsidR="00DA0104" w:rsidRDefault="00DA0104">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CDB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5709" w14:textId="77777777" w:rsidR="00DA0104" w:rsidRDefault="00DA0104">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27</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81AD"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22</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A3B2" w14:textId="77777777" w:rsidR="00DA0104" w:rsidRDefault="00DA0104">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33</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D5BF" w14:textId="77777777" w:rsidR="00DA0104" w:rsidRDefault="00DA0104">
    <w:pPr>
      <w:pStyle w:val="Kopfzeil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6D20" w14:textId="77777777" w:rsidR="00DA0104" w:rsidRDefault="00DA01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A50A" w14:textId="77777777" w:rsidR="00DA0104" w:rsidRDefault="00DA010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3655" w14:textId="77777777" w:rsidR="00DA0104" w:rsidRDefault="00DA0104">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A17F" w14:textId="77777777" w:rsidR="00DA0104" w:rsidRDefault="00DA0104">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CF50" w14:textId="77777777" w:rsidR="00DA0104" w:rsidRDefault="00DA0104">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8</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7D8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32C0" w14:textId="77777777" w:rsidR="00DA0104" w:rsidRDefault="00DA0104">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5CA0"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9</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DCD" w14:textId="77777777" w:rsidR="00DA0104" w:rsidRDefault="00DA0104">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17</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403B"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10</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870A" w14:textId="77777777" w:rsidR="00DA0104" w:rsidRDefault="00DA0104">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B"/>
    <w:rsid w:val="0000125E"/>
    <w:rsid w:val="00001902"/>
    <w:rsid w:val="00007DE9"/>
    <w:rsid w:val="00027555"/>
    <w:rsid w:val="00027FF3"/>
    <w:rsid w:val="00040AE1"/>
    <w:rsid w:val="00040F54"/>
    <w:rsid w:val="00053391"/>
    <w:rsid w:val="00057863"/>
    <w:rsid w:val="000679A4"/>
    <w:rsid w:val="00076450"/>
    <w:rsid w:val="00076D02"/>
    <w:rsid w:val="000A5EAC"/>
    <w:rsid w:val="000A707C"/>
    <w:rsid w:val="000B37E8"/>
    <w:rsid w:val="000C2280"/>
    <w:rsid w:val="000C796A"/>
    <w:rsid w:val="000D0FC3"/>
    <w:rsid w:val="000D55F9"/>
    <w:rsid w:val="000F2D45"/>
    <w:rsid w:val="000F2E54"/>
    <w:rsid w:val="000F779F"/>
    <w:rsid w:val="001026F6"/>
    <w:rsid w:val="0010537D"/>
    <w:rsid w:val="00117B6F"/>
    <w:rsid w:val="00127A64"/>
    <w:rsid w:val="001302F8"/>
    <w:rsid w:val="00136CF8"/>
    <w:rsid w:val="00136EDF"/>
    <w:rsid w:val="00140118"/>
    <w:rsid w:val="00143E87"/>
    <w:rsid w:val="00172470"/>
    <w:rsid w:val="00173579"/>
    <w:rsid w:val="00181428"/>
    <w:rsid w:val="00191E1D"/>
    <w:rsid w:val="00193198"/>
    <w:rsid w:val="001A1C35"/>
    <w:rsid w:val="001C432B"/>
    <w:rsid w:val="001D6275"/>
    <w:rsid w:val="001E095E"/>
    <w:rsid w:val="00204379"/>
    <w:rsid w:val="0021669A"/>
    <w:rsid w:val="00222753"/>
    <w:rsid w:val="00225296"/>
    <w:rsid w:val="00232495"/>
    <w:rsid w:val="00233B38"/>
    <w:rsid w:val="00233D8F"/>
    <w:rsid w:val="002414F0"/>
    <w:rsid w:val="002518C2"/>
    <w:rsid w:val="002560E2"/>
    <w:rsid w:val="00260810"/>
    <w:rsid w:val="002613CB"/>
    <w:rsid w:val="00262361"/>
    <w:rsid w:val="00270E8C"/>
    <w:rsid w:val="00273509"/>
    <w:rsid w:val="002861F1"/>
    <w:rsid w:val="00294209"/>
    <w:rsid w:val="00294845"/>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5C49"/>
    <w:rsid w:val="00363F69"/>
    <w:rsid w:val="00364EA9"/>
    <w:rsid w:val="00367252"/>
    <w:rsid w:val="003744CD"/>
    <w:rsid w:val="00374D94"/>
    <w:rsid w:val="003766B9"/>
    <w:rsid w:val="0038771A"/>
    <w:rsid w:val="003C07D6"/>
    <w:rsid w:val="003D256D"/>
    <w:rsid w:val="003D3088"/>
    <w:rsid w:val="003F16DA"/>
    <w:rsid w:val="0040633F"/>
    <w:rsid w:val="00421A29"/>
    <w:rsid w:val="0042590A"/>
    <w:rsid w:val="00434C50"/>
    <w:rsid w:val="004451BC"/>
    <w:rsid w:val="00447EEE"/>
    <w:rsid w:val="00462019"/>
    <w:rsid w:val="0046233D"/>
    <w:rsid w:val="00467546"/>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0C33"/>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E16"/>
    <w:rsid w:val="006C2879"/>
    <w:rsid w:val="006C437A"/>
    <w:rsid w:val="006D2A02"/>
    <w:rsid w:val="006E2D0F"/>
    <w:rsid w:val="006F10C4"/>
    <w:rsid w:val="006F5D89"/>
    <w:rsid w:val="00705C62"/>
    <w:rsid w:val="00707D6F"/>
    <w:rsid w:val="00717EAF"/>
    <w:rsid w:val="00755A7F"/>
    <w:rsid w:val="007565A1"/>
    <w:rsid w:val="00757E62"/>
    <w:rsid w:val="00761094"/>
    <w:rsid w:val="00770242"/>
    <w:rsid w:val="00780BB0"/>
    <w:rsid w:val="007A1F52"/>
    <w:rsid w:val="007B3D44"/>
    <w:rsid w:val="007B47E2"/>
    <w:rsid w:val="007B765B"/>
    <w:rsid w:val="007C016A"/>
    <w:rsid w:val="007C2A4A"/>
    <w:rsid w:val="007C59AB"/>
    <w:rsid w:val="007D74D2"/>
    <w:rsid w:val="007E1EEC"/>
    <w:rsid w:val="007E3481"/>
    <w:rsid w:val="007E62DD"/>
    <w:rsid w:val="007F540B"/>
    <w:rsid w:val="00804589"/>
    <w:rsid w:val="00810CA2"/>
    <w:rsid w:val="008156D7"/>
    <w:rsid w:val="00815DE0"/>
    <w:rsid w:val="008168F5"/>
    <w:rsid w:val="00822298"/>
    <w:rsid w:val="00823360"/>
    <w:rsid w:val="008328DD"/>
    <w:rsid w:val="00851152"/>
    <w:rsid w:val="00854207"/>
    <w:rsid w:val="00864BE4"/>
    <w:rsid w:val="00866FA1"/>
    <w:rsid w:val="00867BEF"/>
    <w:rsid w:val="0088131D"/>
    <w:rsid w:val="00882E0F"/>
    <w:rsid w:val="008A41C5"/>
    <w:rsid w:val="008C5FAC"/>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5C08"/>
    <w:rsid w:val="00967483"/>
    <w:rsid w:val="00975403"/>
    <w:rsid w:val="00975E7D"/>
    <w:rsid w:val="0098614B"/>
    <w:rsid w:val="00993A8F"/>
    <w:rsid w:val="009960A9"/>
    <w:rsid w:val="00997B62"/>
    <w:rsid w:val="009A5B8F"/>
    <w:rsid w:val="009B6B45"/>
    <w:rsid w:val="009C6183"/>
    <w:rsid w:val="009E2F0A"/>
    <w:rsid w:val="009E603A"/>
    <w:rsid w:val="009F4E80"/>
    <w:rsid w:val="00A02AEE"/>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C25"/>
    <w:rsid w:val="00B31207"/>
    <w:rsid w:val="00B346A6"/>
    <w:rsid w:val="00B453CD"/>
    <w:rsid w:val="00B454A8"/>
    <w:rsid w:val="00B52183"/>
    <w:rsid w:val="00B55907"/>
    <w:rsid w:val="00B62BD4"/>
    <w:rsid w:val="00B73FB6"/>
    <w:rsid w:val="00B83BEF"/>
    <w:rsid w:val="00BA04DF"/>
    <w:rsid w:val="00BA5F63"/>
    <w:rsid w:val="00BB12F8"/>
    <w:rsid w:val="00BC5A17"/>
    <w:rsid w:val="00BD221C"/>
    <w:rsid w:val="00BE308F"/>
    <w:rsid w:val="00C02063"/>
    <w:rsid w:val="00C03CBD"/>
    <w:rsid w:val="00C07670"/>
    <w:rsid w:val="00C169AC"/>
    <w:rsid w:val="00C1784E"/>
    <w:rsid w:val="00C36D08"/>
    <w:rsid w:val="00C503C9"/>
    <w:rsid w:val="00C55BBB"/>
    <w:rsid w:val="00C5615D"/>
    <w:rsid w:val="00C609AD"/>
    <w:rsid w:val="00C625D1"/>
    <w:rsid w:val="00C632C4"/>
    <w:rsid w:val="00C76034"/>
    <w:rsid w:val="00C77642"/>
    <w:rsid w:val="00C91907"/>
    <w:rsid w:val="00C96449"/>
    <w:rsid w:val="00C97983"/>
    <w:rsid w:val="00CA091F"/>
    <w:rsid w:val="00CB7973"/>
    <w:rsid w:val="00CD2503"/>
    <w:rsid w:val="00CF01F8"/>
    <w:rsid w:val="00CF115C"/>
    <w:rsid w:val="00CF1F06"/>
    <w:rsid w:val="00CF2850"/>
    <w:rsid w:val="00D0414E"/>
    <w:rsid w:val="00D33D6D"/>
    <w:rsid w:val="00D51D98"/>
    <w:rsid w:val="00D545F4"/>
    <w:rsid w:val="00D650CE"/>
    <w:rsid w:val="00D7030F"/>
    <w:rsid w:val="00D70D3C"/>
    <w:rsid w:val="00D70F41"/>
    <w:rsid w:val="00D76641"/>
    <w:rsid w:val="00D77A02"/>
    <w:rsid w:val="00D96596"/>
    <w:rsid w:val="00DA0104"/>
    <w:rsid w:val="00DA013D"/>
    <w:rsid w:val="00DB3331"/>
    <w:rsid w:val="00DC2140"/>
    <w:rsid w:val="00DC2194"/>
    <w:rsid w:val="00DC3997"/>
    <w:rsid w:val="00DD177B"/>
    <w:rsid w:val="00DD3D33"/>
    <w:rsid w:val="00DD4852"/>
    <w:rsid w:val="00DF0977"/>
    <w:rsid w:val="00DF3B83"/>
    <w:rsid w:val="00DF48CB"/>
    <w:rsid w:val="00E016C3"/>
    <w:rsid w:val="00E109AB"/>
    <w:rsid w:val="00E1448C"/>
    <w:rsid w:val="00E22331"/>
    <w:rsid w:val="00E26A47"/>
    <w:rsid w:val="00E346F9"/>
    <w:rsid w:val="00E347A7"/>
    <w:rsid w:val="00E8211A"/>
    <w:rsid w:val="00E85503"/>
    <w:rsid w:val="00E87F38"/>
    <w:rsid w:val="00E90B9A"/>
    <w:rsid w:val="00E95C33"/>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32DF7"/>
    <w:rsid w:val="00F43A02"/>
    <w:rsid w:val="00F56130"/>
    <w:rsid w:val="00F5721A"/>
    <w:rsid w:val="00F62349"/>
    <w:rsid w:val="00F62B9C"/>
    <w:rsid w:val="00F66D9D"/>
    <w:rsid w:val="00F72AAA"/>
    <w:rsid w:val="00F8655B"/>
    <w:rsid w:val="00F865DD"/>
    <w:rsid w:val="00FA26F4"/>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4346E0BC84D3848BE49EF2606B4022C" ma:contentTypeVersion="13" ma:contentTypeDescription="Ein neues Dokument erstellen." ma:contentTypeScope="" ma:versionID="48537dc79b96e9703718305b5e3e2bc3">
  <xsd:schema xmlns:xsd="http://www.w3.org/2001/XMLSchema" xmlns:xs="http://www.w3.org/2001/XMLSchema" xmlns:p="http://schemas.microsoft.com/office/2006/metadata/properties" xmlns:ns3="1e7655ff-da6f-42ac-9bf5-5bb3f9b9e1d7" xmlns:ns4="f99b231c-a7b8-4d05-b543-bef5c2e3cdf3" targetNamespace="http://schemas.microsoft.com/office/2006/metadata/properties" ma:root="true" ma:fieldsID="56e87447ec0c2256f0e07863bab68dfe" ns3:_="" ns4:_="">
    <xsd:import namespace="1e7655ff-da6f-42ac-9bf5-5bb3f9b9e1d7"/>
    <xsd:import namespace="f99b231c-a7b8-4d05-b543-bef5c2e3c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55ff-da6f-42ac-9bf5-5bb3f9b9e1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31c-a7b8-4d05-b543-bef5c2e3c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B3FF1-9DAB-4836-A20A-5B03FDA631C6}">
  <ds:schemaRefs>
    <ds:schemaRef ds:uri="http://schemas.openxmlformats.org/officeDocument/2006/bibliography"/>
  </ds:schemaRefs>
</ds:datastoreItem>
</file>

<file path=customXml/itemProps2.xml><?xml version="1.0" encoding="utf-8"?>
<ds:datastoreItem xmlns:ds="http://schemas.openxmlformats.org/officeDocument/2006/customXml" ds:itemID="{1F7BE58D-D279-4404-AB22-8CB78038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55ff-da6f-42ac-9bf5-5bb3f9b9e1d7"/>
    <ds:schemaRef ds:uri="f99b231c-a7b8-4d05-b543-bef5c2e3c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5A4D8-EA60-4F5F-8777-E209518AF519}">
  <ds:schemaRefs>
    <ds:schemaRef ds:uri="http://schemas.microsoft.com/sharepoint/v3/contenttype/forms"/>
  </ds:schemaRefs>
</ds:datastoreItem>
</file>

<file path=customXml/itemProps4.xml><?xml version="1.0" encoding="utf-8"?>
<ds:datastoreItem xmlns:ds="http://schemas.openxmlformats.org/officeDocument/2006/customXml" ds:itemID="{ABF3774C-97BA-4DEC-9B9E-51A65393DA79}">
  <ds:schemaRefs>
    <ds:schemaRef ds:uri="http://purl.org/dc/terms/"/>
    <ds:schemaRef ds:uri="http://schemas.microsoft.com/office/2006/metadata/properties"/>
    <ds:schemaRef ds:uri="http://schemas.microsoft.com/office/2006/documentManagement/types"/>
    <ds:schemaRef ds:uri="1e7655ff-da6f-42ac-9bf5-5bb3f9b9e1d7"/>
    <ds:schemaRef ds:uri="f99b231c-a7b8-4d05-b543-bef5c2e3cdf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29</Pages>
  <Words>3693</Words>
  <Characters>25971</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29605</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Katharina Rosenberger</cp:lastModifiedBy>
  <cp:revision>7</cp:revision>
  <cp:lastPrinted>2018-03-06T13:09:00Z</cp:lastPrinted>
  <dcterms:created xsi:type="dcterms:W3CDTF">2020-09-18T06:51:00Z</dcterms:created>
  <dcterms:modified xsi:type="dcterms:W3CDTF">2020-09-18T06:55:00Z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0x01010014346E0BC84D3848BE49EF2606B4022C</vt:lpwstr>
  </property>
</Properties>
</file>